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6CB" w:rsidRDefault="007976CB" w:rsidP="007976CB">
      <w:pPr>
        <w:rPr>
          <w:rFonts w:ascii="Century Gothic" w:hAnsi="Century Gothic"/>
          <w:lang w:val="it-IT"/>
        </w:rPr>
        <w:sectPr w:rsidR="007976CB" w:rsidSect="00E56D90">
          <w:headerReference w:type="default" r:id="rId8"/>
          <w:pgSz w:w="11906" w:h="16838"/>
          <w:pgMar w:top="360" w:right="1106" w:bottom="1134" w:left="1417" w:header="708" w:footer="708" w:gutter="0"/>
          <w:cols w:space="709" w:equalWidth="0">
            <w:col w:w="9383"/>
          </w:cols>
          <w:docGrid w:linePitch="360"/>
        </w:sectPr>
      </w:pPr>
    </w:p>
    <w:p w:rsidR="007976CB" w:rsidRDefault="007976CB" w:rsidP="00F933AC">
      <w:pPr>
        <w:tabs>
          <w:tab w:val="left" w:pos="6840"/>
        </w:tabs>
        <w:rPr>
          <w:rFonts w:ascii="Arial" w:hAnsi="Arial" w:cs="Arial"/>
        </w:rPr>
        <w:sectPr w:rsidR="007976CB" w:rsidSect="00E56D90">
          <w:type w:val="continuous"/>
          <w:pgSz w:w="11906" w:h="16838" w:code="9"/>
          <w:pgMar w:top="720" w:right="1106" w:bottom="1134" w:left="1440" w:header="709" w:footer="709" w:gutter="0"/>
          <w:cols w:space="708"/>
          <w:titlePg/>
          <w:docGrid w:linePitch="360"/>
        </w:sectPr>
      </w:pPr>
      <w:r>
        <w:rPr>
          <w:rFonts w:ascii="Arial" w:hAnsi="Arial" w:cs="Arial"/>
          <w:lang w:val="it-IT"/>
        </w:rPr>
        <w:tab/>
      </w:r>
      <w:r>
        <w:rPr>
          <w:rFonts w:ascii="Arial" w:hAnsi="Arial" w:cs="Arial"/>
          <w:lang w:val="it-IT"/>
        </w:rPr>
        <w:tab/>
      </w:r>
      <w:r>
        <w:rPr>
          <w:rFonts w:ascii="Arial" w:hAnsi="Arial" w:cs="Arial"/>
          <w:lang w:val="de-DE"/>
        </w:rPr>
        <w:t xml:space="preserve"> </w:t>
      </w:r>
    </w:p>
    <w:p w:rsidR="007976CB" w:rsidRPr="00B27CD7" w:rsidRDefault="007976CB" w:rsidP="007976CB">
      <w:pPr>
        <w:shd w:val="clear" w:color="auto" w:fill="FFFFFF"/>
        <w:outlineLvl w:val="0"/>
        <w:rPr>
          <w:rFonts w:ascii="Arial" w:hAnsi="Arial" w:cs="Arial"/>
          <w:b/>
          <w:sz w:val="32"/>
          <w:szCs w:val="32"/>
          <w:lang w:val="de-DE"/>
        </w:rPr>
      </w:pPr>
      <w:r w:rsidRPr="00B27CD7">
        <w:rPr>
          <w:rFonts w:ascii="Arial" w:hAnsi="Arial" w:cs="Arial"/>
          <w:b/>
          <w:sz w:val="32"/>
          <w:szCs w:val="32"/>
          <w:lang w:val="de-DE"/>
        </w:rPr>
        <w:t>Wichtige Informationen:</w:t>
      </w:r>
      <w:r w:rsidR="001E7547" w:rsidRPr="00B27CD7">
        <w:rPr>
          <w:rFonts w:ascii="Arial" w:hAnsi="Arial" w:cs="Arial"/>
          <w:b/>
          <w:sz w:val="32"/>
          <w:szCs w:val="32"/>
          <w:lang w:val="de-DE"/>
        </w:rPr>
        <w:br/>
      </w:r>
    </w:p>
    <w:p w:rsidR="00757DC3" w:rsidRDefault="007B0C86" w:rsidP="007976CB">
      <w:pPr>
        <w:ind w:right="-93"/>
        <w:jc w:val="both"/>
        <w:rPr>
          <w:rFonts w:ascii="Arial" w:hAnsi="Arial" w:cs="Arial"/>
          <w:lang w:val="de-DE"/>
        </w:rPr>
      </w:pPr>
      <w:r w:rsidRPr="00B27CD7">
        <w:rPr>
          <w:rFonts w:ascii="Arial" w:hAnsi="Arial" w:cs="Arial"/>
          <w:b/>
          <w:lang w:val="de-DE"/>
        </w:rPr>
        <w:t>Pfarrblatt Abo für</w:t>
      </w:r>
      <w:r w:rsidR="009F7681" w:rsidRPr="00B27CD7">
        <w:rPr>
          <w:rFonts w:ascii="Arial" w:hAnsi="Arial" w:cs="Arial"/>
          <w:b/>
          <w:lang w:val="de-DE"/>
        </w:rPr>
        <w:t xml:space="preserve"> 2016</w:t>
      </w:r>
      <w:r w:rsidR="001E7547" w:rsidRPr="00B27CD7">
        <w:rPr>
          <w:rFonts w:ascii="Arial" w:hAnsi="Arial" w:cs="Arial"/>
          <w:b/>
          <w:lang w:val="de-DE"/>
        </w:rPr>
        <w:t xml:space="preserve"> bezahlen!</w:t>
      </w:r>
      <w:r w:rsidR="00AB30D8" w:rsidRPr="00B27CD7">
        <w:rPr>
          <w:rFonts w:ascii="Arial" w:hAnsi="Arial" w:cs="Arial"/>
          <w:lang w:val="de-DE"/>
        </w:rPr>
        <w:t xml:space="preserve"> </w:t>
      </w:r>
      <w:r w:rsidR="00D1015F" w:rsidRPr="00B27CD7">
        <w:rPr>
          <w:rFonts w:ascii="Arial" w:hAnsi="Arial" w:cs="Arial"/>
          <w:lang w:val="de-DE"/>
        </w:rPr>
        <w:t>Diesem H</w:t>
      </w:r>
      <w:r w:rsidR="00AE007D" w:rsidRPr="00B27CD7">
        <w:rPr>
          <w:rFonts w:ascii="Arial" w:hAnsi="Arial" w:cs="Arial"/>
          <w:lang w:val="de-DE"/>
        </w:rPr>
        <w:t>eft liegt ein Zahlschein für das</w:t>
      </w:r>
      <w:r w:rsidR="00D1015F" w:rsidRPr="00B27CD7">
        <w:rPr>
          <w:rFonts w:ascii="Arial" w:hAnsi="Arial" w:cs="Arial"/>
          <w:lang w:val="de-DE"/>
        </w:rPr>
        <w:t xml:space="preserve"> Jahres</w:t>
      </w:r>
      <w:r w:rsidR="00AE007D" w:rsidRPr="00B27CD7">
        <w:rPr>
          <w:rFonts w:ascii="Arial" w:hAnsi="Arial" w:cs="Arial"/>
          <w:lang w:val="de-DE"/>
        </w:rPr>
        <w:t>abonnement</w:t>
      </w:r>
      <w:r w:rsidR="00D1015F" w:rsidRPr="00B27CD7">
        <w:rPr>
          <w:rFonts w:ascii="Arial" w:hAnsi="Arial" w:cs="Arial"/>
          <w:lang w:val="de-DE"/>
        </w:rPr>
        <w:t xml:space="preserve"> bei</w:t>
      </w:r>
      <w:r w:rsidR="00636468" w:rsidRPr="00B27CD7">
        <w:rPr>
          <w:rFonts w:ascii="Arial" w:hAnsi="Arial" w:cs="Arial"/>
          <w:lang w:val="de-DE"/>
        </w:rPr>
        <w:t xml:space="preserve">, </w:t>
      </w:r>
      <w:r w:rsidR="009F7681" w:rsidRPr="00B27CD7">
        <w:rPr>
          <w:rFonts w:ascii="Arial" w:hAnsi="Arial" w:cs="Arial"/>
          <w:lang w:val="de-DE"/>
        </w:rPr>
        <w:t>welches weiterhin</w:t>
      </w:r>
      <w:r w:rsidR="00636468" w:rsidRPr="00B27CD7">
        <w:rPr>
          <w:rFonts w:ascii="Arial" w:hAnsi="Arial" w:cs="Arial"/>
          <w:lang w:val="de-DE"/>
        </w:rPr>
        <w:t xml:space="preserve"> </w:t>
      </w:r>
      <w:r w:rsidR="00D1015F" w:rsidRPr="00B27CD7">
        <w:rPr>
          <w:rFonts w:ascii="Arial" w:hAnsi="Arial" w:cs="Arial"/>
          <w:b/>
          <w:lang w:val="de-DE"/>
        </w:rPr>
        <w:t>CHF 30,-</w:t>
      </w:r>
      <w:r w:rsidR="00D1015F" w:rsidRPr="00B27CD7">
        <w:rPr>
          <w:rFonts w:ascii="Arial" w:hAnsi="Arial" w:cs="Arial"/>
          <w:lang w:val="de-DE"/>
        </w:rPr>
        <w:t xml:space="preserve"> </w:t>
      </w:r>
      <w:r w:rsidR="00757DC3" w:rsidRPr="00B27CD7">
        <w:rPr>
          <w:rFonts w:ascii="Arial" w:hAnsi="Arial" w:cs="Arial"/>
          <w:lang w:val="de-DE"/>
        </w:rPr>
        <w:t>kostet</w:t>
      </w:r>
      <w:r w:rsidR="00636468" w:rsidRPr="00B27CD7">
        <w:rPr>
          <w:rFonts w:ascii="Arial" w:hAnsi="Arial" w:cs="Arial"/>
          <w:lang w:val="de-DE"/>
        </w:rPr>
        <w:t>.</w:t>
      </w:r>
      <w:r w:rsidR="00D1015F" w:rsidRPr="00B27CD7">
        <w:rPr>
          <w:rFonts w:ascii="Arial" w:hAnsi="Arial" w:cs="Arial"/>
          <w:lang w:val="de-DE"/>
        </w:rPr>
        <w:t xml:space="preserve"> </w:t>
      </w:r>
      <w:r w:rsidR="00636468" w:rsidRPr="00B27CD7">
        <w:rPr>
          <w:rFonts w:ascii="Arial" w:hAnsi="Arial" w:cs="Arial"/>
          <w:lang w:val="de-DE"/>
        </w:rPr>
        <w:t>Bei diesem mäßigen Preis bleibt</w:t>
      </w:r>
      <w:r w:rsidR="00D1015F" w:rsidRPr="00B27CD7">
        <w:rPr>
          <w:rFonts w:ascii="Arial" w:hAnsi="Arial" w:cs="Arial"/>
          <w:lang w:val="de-DE"/>
        </w:rPr>
        <w:t xml:space="preserve"> eine chronische Unterdeckung auf dem Pfarrblattkonto</w:t>
      </w:r>
      <w:r w:rsidR="00636468" w:rsidRPr="00B27CD7">
        <w:rPr>
          <w:rFonts w:ascii="Arial" w:hAnsi="Arial" w:cs="Arial"/>
          <w:lang w:val="de-DE"/>
        </w:rPr>
        <w:t xml:space="preserve"> bestehen</w:t>
      </w:r>
      <w:r w:rsidR="00D1015F" w:rsidRPr="00B27CD7">
        <w:rPr>
          <w:rFonts w:ascii="Arial" w:hAnsi="Arial" w:cs="Arial"/>
          <w:lang w:val="de-DE"/>
        </w:rPr>
        <w:t xml:space="preserve">. Wenn Sie bedenken, dass </w:t>
      </w:r>
      <w:r w:rsidRPr="00B27CD7">
        <w:rPr>
          <w:rFonts w:ascii="Arial" w:hAnsi="Arial" w:cs="Arial"/>
          <w:lang w:val="de-DE"/>
        </w:rPr>
        <w:t>die 30 Franken</w:t>
      </w:r>
      <w:r w:rsidR="00D1015F" w:rsidRPr="00B27CD7">
        <w:rPr>
          <w:rFonts w:ascii="Arial" w:hAnsi="Arial" w:cs="Arial"/>
          <w:lang w:val="de-DE"/>
        </w:rPr>
        <w:t xml:space="preserve"> auch die Portogebühren für 11 Heft</w:t>
      </w:r>
      <w:r w:rsidR="007E36B6" w:rsidRPr="00B27CD7">
        <w:rPr>
          <w:rFonts w:ascii="Arial" w:hAnsi="Arial" w:cs="Arial"/>
          <w:lang w:val="de-DE"/>
        </w:rPr>
        <w:t>e</w:t>
      </w:r>
      <w:r w:rsidRPr="00B27CD7">
        <w:rPr>
          <w:rFonts w:ascii="Arial" w:hAnsi="Arial" w:cs="Arial"/>
          <w:lang w:val="de-DE"/>
        </w:rPr>
        <w:t xml:space="preserve"> beinhalten</w:t>
      </w:r>
      <w:r w:rsidR="007E36B6" w:rsidRPr="00B27CD7">
        <w:rPr>
          <w:rFonts w:ascii="Arial" w:hAnsi="Arial" w:cs="Arial"/>
          <w:lang w:val="de-DE"/>
        </w:rPr>
        <w:t xml:space="preserve">, dann bleibt für die Herstellung </w:t>
      </w:r>
      <w:r w:rsidR="00AE007D" w:rsidRPr="00B27CD7">
        <w:rPr>
          <w:rFonts w:ascii="Arial" w:hAnsi="Arial" w:cs="Arial"/>
          <w:lang w:val="de-DE"/>
        </w:rPr>
        <w:t>heute grad</w:t>
      </w:r>
      <w:r w:rsidR="007E36B6" w:rsidRPr="00B27CD7">
        <w:rPr>
          <w:rFonts w:ascii="Arial" w:hAnsi="Arial" w:cs="Arial"/>
          <w:lang w:val="de-DE"/>
        </w:rPr>
        <w:t xml:space="preserve"> noch die Hälfte</w:t>
      </w:r>
      <w:r w:rsidR="00AE007D" w:rsidRPr="00B27CD7">
        <w:rPr>
          <w:rFonts w:ascii="Arial" w:hAnsi="Arial" w:cs="Arial"/>
          <w:lang w:val="de-DE"/>
        </w:rPr>
        <w:t xml:space="preserve"> übrig</w:t>
      </w:r>
      <w:r w:rsidR="007E36B6" w:rsidRPr="00B27CD7">
        <w:rPr>
          <w:rFonts w:ascii="Arial" w:hAnsi="Arial" w:cs="Arial"/>
          <w:lang w:val="de-DE"/>
        </w:rPr>
        <w:t>.</w:t>
      </w:r>
    </w:p>
    <w:p w:rsidR="006A3550" w:rsidRPr="00B27CD7" w:rsidRDefault="00757DC3" w:rsidP="007B0C86">
      <w:pPr>
        <w:ind w:right="-93"/>
        <w:jc w:val="both"/>
        <w:rPr>
          <w:rFonts w:ascii="Arial" w:hAnsi="Arial" w:cs="Arial"/>
          <w:lang w:val="de-DE"/>
        </w:rPr>
      </w:pPr>
      <w:r w:rsidRPr="00B27CD7">
        <w:rPr>
          <w:rFonts w:ascii="Arial" w:hAnsi="Arial" w:cs="Arial"/>
          <w:lang w:val="de-DE"/>
        </w:rPr>
        <w:t xml:space="preserve">Es werden von der Post für </w:t>
      </w:r>
      <w:r w:rsidR="007B0C86" w:rsidRPr="00B27CD7">
        <w:rPr>
          <w:rFonts w:ascii="Arial" w:hAnsi="Arial" w:cs="Arial"/>
          <w:lang w:val="de-DE"/>
        </w:rPr>
        <w:t xml:space="preserve">jede </w:t>
      </w:r>
      <w:r w:rsidRPr="00B27CD7">
        <w:rPr>
          <w:rFonts w:ascii="Arial" w:hAnsi="Arial" w:cs="Arial"/>
          <w:lang w:val="de-DE"/>
        </w:rPr>
        <w:t>BAR-Einzahlung am Schalter</w:t>
      </w:r>
      <w:r w:rsidR="00636468" w:rsidRPr="00B27CD7">
        <w:rPr>
          <w:rFonts w:ascii="Arial" w:hAnsi="Arial" w:cs="Arial"/>
          <w:lang w:val="de-DE"/>
        </w:rPr>
        <w:t xml:space="preserve"> </w:t>
      </w:r>
      <w:r w:rsidR="007B0C86" w:rsidRPr="00B27CD7">
        <w:rPr>
          <w:rFonts w:ascii="Arial" w:hAnsi="Arial" w:cs="Arial"/>
          <w:lang w:val="de-DE"/>
        </w:rPr>
        <w:t>der Pfarrei</w:t>
      </w:r>
      <w:r w:rsidR="00636468" w:rsidRPr="00B27CD7">
        <w:rPr>
          <w:rFonts w:ascii="Arial" w:hAnsi="Arial" w:cs="Arial"/>
          <w:lang w:val="de-DE"/>
        </w:rPr>
        <w:t xml:space="preserve"> </w:t>
      </w:r>
      <w:r w:rsidRPr="00B27CD7">
        <w:rPr>
          <w:rFonts w:ascii="Arial" w:hAnsi="Arial" w:cs="Arial"/>
          <w:lang w:val="de-DE"/>
        </w:rPr>
        <w:t>hohe G</w:t>
      </w:r>
      <w:r w:rsidR="00636468" w:rsidRPr="00B27CD7">
        <w:rPr>
          <w:rFonts w:ascii="Arial" w:hAnsi="Arial" w:cs="Arial"/>
          <w:lang w:val="de-DE"/>
        </w:rPr>
        <w:t xml:space="preserve">ebühren </w:t>
      </w:r>
      <w:r w:rsidR="001E7547" w:rsidRPr="00B27CD7">
        <w:rPr>
          <w:rFonts w:ascii="Arial" w:hAnsi="Arial" w:cs="Arial"/>
          <w:lang w:val="de-DE"/>
        </w:rPr>
        <w:t>von CHF 1,</w:t>
      </w:r>
      <w:r w:rsidR="00636468" w:rsidRPr="00B27CD7">
        <w:rPr>
          <w:rFonts w:ascii="Arial" w:hAnsi="Arial" w:cs="Arial"/>
          <w:lang w:val="de-DE"/>
        </w:rPr>
        <w:t xml:space="preserve">90 </w:t>
      </w:r>
      <w:r w:rsidR="006A3550" w:rsidRPr="00B27CD7">
        <w:rPr>
          <w:rFonts w:ascii="Arial" w:hAnsi="Arial" w:cs="Arial"/>
          <w:lang w:val="de-DE"/>
        </w:rPr>
        <w:t>belastet</w:t>
      </w:r>
      <w:r w:rsidRPr="00B27CD7">
        <w:rPr>
          <w:rFonts w:ascii="Arial" w:hAnsi="Arial" w:cs="Arial"/>
          <w:lang w:val="de-DE"/>
        </w:rPr>
        <w:t xml:space="preserve">, was in der Summe sehr </w:t>
      </w:r>
      <w:r w:rsidR="00636468" w:rsidRPr="00B27CD7">
        <w:rPr>
          <w:rFonts w:ascii="Arial" w:hAnsi="Arial" w:cs="Arial"/>
          <w:lang w:val="de-DE"/>
        </w:rPr>
        <w:t>ins Gewicht</w:t>
      </w:r>
      <w:r w:rsidRPr="00B27CD7">
        <w:rPr>
          <w:rFonts w:ascii="Arial" w:hAnsi="Arial" w:cs="Arial"/>
          <w:lang w:val="de-DE"/>
        </w:rPr>
        <w:t xml:space="preserve"> fällt. </w:t>
      </w:r>
    </w:p>
    <w:p w:rsidR="001D23A8" w:rsidRDefault="007B0C86" w:rsidP="007B0C86">
      <w:pPr>
        <w:ind w:right="-93"/>
        <w:jc w:val="both"/>
        <w:rPr>
          <w:rFonts w:ascii="Arial" w:hAnsi="Arial" w:cs="Arial"/>
          <w:lang w:val="de-DE"/>
        </w:rPr>
      </w:pPr>
      <w:r w:rsidRPr="00B27CD7">
        <w:rPr>
          <w:rFonts w:ascii="Arial" w:hAnsi="Arial" w:cs="Arial"/>
          <w:lang w:val="de-DE"/>
        </w:rPr>
        <w:t xml:space="preserve">Wer das Abonnement von seinem Bankkonto oder </w:t>
      </w:r>
      <w:r w:rsidR="001D23A8" w:rsidRPr="00B27CD7">
        <w:rPr>
          <w:rFonts w:ascii="Arial" w:hAnsi="Arial" w:cs="Arial"/>
          <w:lang w:val="de-DE"/>
        </w:rPr>
        <w:t>als elektronische Über</w:t>
      </w:r>
      <w:r w:rsidRPr="00B27CD7">
        <w:rPr>
          <w:rFonts w:ascii="Arial" w:hAnsi="Arial" w:cs="Arial"/>
          <w:lang w:val="de-DE"/>
        </w:rPr>
        <w:t xml:space="preserve">weisung bezahlen kann, dem danken wir herzlich. </w:t>
      </w:r>
      <w:r w:rsidR="006A3550" w:rsidRPr="00B27CD7">
        <w:rPr>
          <w:rFonts w:ascii="Arial" w:hAnsi="Arial" w:cs="Arial"/>
          <w:lang w:val="de-DE"/>
        </w:rPr>
        <w:t>Bei der</w:t>
      </w:r>
      <w:r w:rsidR="00757DC3" w:rsidRPr="00B27CD7">
        <w:rPr>
          <w:rFonts w:ascii="Arial" w:hAnsi="Arial" w:cs="Arial"/>
          <w:lang w:val="de-DE"/>
        </w:rPr>
        <w:t xml:space="preserve"> Bank </w:t>
      </w:r>
      <w:r w:rsidR="00636468" w:rsidRPr="00B27CD7">
        <w:rPr>
          <w:rFonts w:ascii="Arial" w:hAnsi="Arial" w:cs="Arial"/>
          <w:lang w:val="de-DE"/>
        </w:rPr>
        <w:t xml:space="preserve">benötigt man die Angabe der </w:t>
      </w:r>
      <w:r w:rsidR="00636468" w:rsidRPr="00B27CD7">
        <w:rPr>
          <w:rFonts w:ascii="Arial" w:hAnsi="Arial" w:cs="Arial"/>
          <w:b/>
          <w:lang w:val="de-DE"/>
        </w:rPr>
        <w:t>IBAN-Nummer</w:t>
      </w:r>
      <w:r w:rsidR="001E7547" w:rsidRPr="00B27CD7">
        <w:rPr>
          <w:rFonts w:ascii="Arial" w:hAnsi="Arial" w:cs="Arial"/>
          <w:lang w:val="de-DE"/>
        </w:rPr>
        <w:t xml:space="preserve"> (Int. Bank Zugangs-Nummer), die für das Pfarrblattkonto wie folgt lautet:</w:t>
      </w:r>
      <w:r w:rsidR="001E7547" w:rsidRPr="00B27CD7">
        <w:rPr>
          <w:rFonts w:ascii="Arial" w:hAnsi="Arial" w:cs="Arial"/>
          <w:lang w:val="de-DE"/>
        </w:rPr>
        <w:br/>
      </w:r>
      <w:r w:rsidR="001E7547" w:rsidRPr="00B27CD7">
        <w:rPr>
          <w:rFonts w:ascii="Arial" w:hAnsi="Arial" w:cs="Arial"/>
          <w:b/>
          <w:lang w:val="de-DE"/>
        </w:rPr>
        <w:t xml:space="preserve">CH74 </w:t>
      </w:r>
      <w:r w:rsidR="009F7681" w:rsidRPr="00B27CD7">
        <w:rPr>
          <w:rFonts w:ascii="Arial" w:hAnsi="Arial" w:cs="Arial"/>
          <w:b/>
          <w:lang w:val="de-DE"/>
        </w:rPr>
        <w:t>0900 0000 6500 4315</w:t>
      </w:r>
      <w:r w:rsidR="001E7547" w:rsidRPr="00B27CD7">
        <w:rPr>
          <w:rFonts w:ascii="Arial" w:hAnsi="Arial" w:cs="Arial"/>
          <w:b/>
          <w:lang w:val="de-DE"/>
        </w:rPr>
        <w:t xml:space="preserve"> </w:t>
      </w:r>
      <w:r w:rsidR="009F7681" w:rsidRPr="00B27CD7">
        <w:rPr>
          <w:rFonts w:ascii="Arial" w:hAnsi="Arial" w:cs="Arial"/>
          <w:b/>
          <w:lang w:val="de-DE"/>
        </w:rPr>
        <w:t>0</w:t>
      </w:r>
      <w:r w:rsidR="009F7681" w:rsidRPr="00B27CD7">
        <w:rPr>
          <w:rFonts w:ascii="Arial" w:hAnsi="Arial" w:cs="Arial"/>
          <w:b/>
          <w:lang w:val="de-DE"/>
        </w:rPr>
        <w:br/>
      </w:r>
      <w:r w:rsidR="00036BE5" w:rsidRPr="00B27CD7">
        <w:rPr>
          <w:rFonts w:ascii="Arial" w:hAnsi="Arial" w:cs="Arial"/>
          <w:lang w:val="de-DE"/>
        </w:rPr>
        <w:t>Beachten Sie bitte, dass diese Nummer dem allgemeinen Pfarrei-Postkonto entspricht. Aus Gebühren-Gründen musste das separate Pfa</w:t>
      </w:r>
      <w:r w:rsidR="00157050">
        <w:rPr>
          <w:rFonts w:ascii="Arial" w:hAnsi="Arial" w:cs="Arial"/>
          <w:lang w:val="de-DE"/>
        </w:rPr>
        <w:t xml:space="preserve">rrblattkonto </w:t>
      </w:r>
      <w:proofErr w:type="spellStart"/>
      <w:r w:rsidR="00157050">
        <w:rPr>
          <w:rFonts w:ascii="Arial" w:hAnsi="Arial" w:cs="Arial"/>
          <w:lang w:val="de-DE"/>
        </w:rPr>
        <w:t>aufge</w:t>
      </w:r>
      <w:proofErr w:type="spellEnd"/>
      <w:r w:rsidR="00157050">
        <w:rPr>
          <w:rFonts w:ascii="Arial" w:hAnsi="Arial" w:cs="Arial"/>
          <w:lang w:val="de-DE"/>
        </w:rPr>
        <w:t>-geben werden.</w:t>
      </w:r>
    </w:p>
    <w:p w:rsidR="00157050" w:rsidRDefault="00157050" w:rsidP="00157050">
      <w:pPr>
        <w:ind w:right="-93"/>
        <w:jc w:val="both"/>
        <w:rPr>
          <w:rFonts w:ascii="Arial" w:hAnsi="Arial" w:cs="Arial"/>
          <w:lang w:val="de-DE"/>
        </w:rPr>
      </w:pPr>
    </w:p>
    <w:p w:rsidR="00F943F4" w:rsidRDefault="00F943F4" w:rsidP="0079737C">
      <w:pPr>
        <w:ind w:left="708" w:right="-93" w:firstLine="708"/>
        <w:rPr>
          <w:rFonts w:ascii="Arial" w:hAnsi="Arial" w:cs="Arial"/>
          <w:b/>
        </w:rPr>
      </w:pPr>
      <w:r w:rsidRPr="00157050">
        <w:rPr>
          <w:rFonts w:ascii="Arial" w:hAnsi="Arial" w:cs="Arial"/>
          <w:b/>
        </w:rPr>
        <w:t>++++</w:t>
      </w:r>
    </w:p>
    <w:p w:rsidR="00F943F4" w:rsidRPr="00157050" w:rsidRDefault="00F943F4" w:rsidP="00F943F4">
      <w:pPr>
        <w:ind w:right="-93"/>
        <w:jc w:val="center"/>
        <w:rPr>
          <w:rFonts w:ascii="Arial" w:hAnsi="Arial" w:cs="Arial"/>
          <w:b/>
        </w:rPr>
      </w:pPr>
    </w:p>
    <w:p w:rsidR="005405E6" w:rsidRDefault="005405E6" w:rsidP="00F943F4">
      <w:pPr>
        <w:ind w:right="-93"/>
        <w:jc w:val="both"/>
        <w:rPr>
          <w:rFonts w:ascii="Arial" w:hAnsi="Arial" w:cs="Arial"/>
          <w:b/>
          <w:sz w:val="32"/>
          <w:szCs w:val="32"/>
          <w:lang w:val="de-DE"/>
        </w:rPr>
      </w:pPr>
      <w:r w:rsidRPr="005405E6">
        <w:rPr>
          <w:rFonts w:ascii="Arial" w:hAnsi="Arial" w:cs="Arial"/>
          <w:b/>
          <w:sz w:val="32"/>
          <w:szCs w:val="32"/>
          <w:lang w:val="de-DE"/>
        </w:rPr>
        <w:t>Weihung der Kerzen</w:t>
      </w:r>
    </w:p>
    <w:p w:rsidR="00F943F4" w:rsidRPr="00F943F4" w:rsidRDefault="00F943F4" w:rsidP="00F943F4">
      <w:pPr>
        <w:ind w:right="-93"/>
        <w:jc w:val="both"/>
        <w:rPr>
          <w:rFonts w:ascii="Arial" w:hAnsi="Arial" w:cs="Arial"/>
          <w:lang w:val="de-DE"/>
        </w:rPr>
      </w:pPr>
      <w:r w:rsidRPr="00F943F4">
        <w:rPr>
          <w:rFonts w:ascii="Arial" w:hAnsi="Arial" w:cs="Arial"/>
          <w:lang w:val="de-DE"/>
        </w:rPr>
        <w:t xml:space="preserve">Da </w:t>
      </w:r>
      <w:proofErr w:type="spellStart"/>
      <w:r w:rsidRPr="00F943F4">
        <w:rPr>
          <w:rFonts w:ascii="Arial" w:hAnsi="Arial" w:cs="Arial"/>
          <w:lang w:val="de-DE"/>
        </w:rPr>
        <w:t>Marialichtmess</w:t>
      </w:r>
      <w:proofErr w:type="spellEnd"/>
      <w:r w:rsidRPr="00F943F4">
        <w:rPr>
          <w:rFonts w:ascii="Arial" w:hAnsi="Arial" w:cs="Arial"/>
          <w:lang w:val="de-DE"/>
        </w:rPr>
        <w:t xml:space="preserve"> auf den  Dienstag,  den 2. </w:t>
      </w:r>
      <w:r>
        <w:rPr>
          <w:rFonts w:ascii="Arial" w:hAnsi="Arial" w:cs="Arial"/>
          <w:lang w:val="de-DE"/>
        </w:rPr>
        <w:t>Februar fällt,</w:t>
      </w:r>
      <w:r w:rsidRPr="00F943F4">
        <w:rPr>
          <w:rFonts w:ascii="Arial" w:hAnsi="Arial" w:cs="Arial"/>
          <w:lang w:val="de-DE"/>
        </w:rPr>
        <w:t xml:space="preserve"> werden die Kerzen während des Sonntagsgottesdienstes am 31. Januar, geweiht. Am Schluss des Gottesdienstes wird der Blasius Segen erteilt</w:t>
      </w:r>
      <w:r>
        <w:rPr>
          <w:rFonts w:ascii="Arial" w:hAnsi="Arial" w:cs="Arial"/>
          <w:lang w:val="de-DE"/>
        </w:rPr>
        <w:t>.</w:t>
      </w:r>
    </w:p>
    <w:p w:rsidR="00F943F4" w:rsidRDefault="00F943F4" w:rsidP="005405E6">
      <w:pPr>
        <w:ind w:right="-93" w:firstLine="708"/>
        <w:jc w:val="both"/>
        <w:rPr>
          <w:rFonts w:ascii="Arial" w:hAnsi="Arial" w:cs="Arial"/>
          <w:b/>
          <w:sz w:val="32"/>
          <w:szCs w:val="32"/>
          <w:lang w:val="de-DE"/>
        </w:rPr>
      </w:pPr>
    </w:p>
    <w:p w:rsidR="00157050" w:rsidRPr="00157050" w:rsidRDefault="0079737C" w:rsidP="0079737C">
      <w:pPr>
        <w:ind w:left="1416" w:right="-93"/>
        <w:rPr>
          <w:rFonts w:ascii="Arial" w:hAnsi="Arial" w:cs="Arial"/>
          <w:b/>
        </w:rPr>
      </w:pPr>
      <w:r>
        <w:rPr>
          <w:rFonts w:ascii="Arial" w:hAnsi="Arial" w:cs="Arial"/>
          <w:b/>
          <w:sz w:val="32"/>
          <w:szCs w:val="32"/>
          <w:lang w:val="de-DE"/>
        </w:rPr>
        <w:t xml:space="preserve">  </w:t>
      </w:r>
      <w:r w:rsidR="00157050" w:rsidRPr="00157050">
        <w:rPr>
          <w:rFonts w:ascii="Arial" w:hAnsi="Arial" w:cs="Arial"/>
          <w:b/>
        </w:rPr>
        <w:t>++++</w:t>
      </w:r>
    </w:p>
    <w:p w:rsidR="00157050" w:rsidRDefault="00157050" w:rsidP="00157050">
      <w:pPr>
        <w:ind w:right="-93"/>
        <w:jc w:val="both"/>
        <w:rPr>
          <w:rFonts w:ascii="Arial" w:hAnsi="Arial" w:cs="Arial"/>
          <w:lang w:val="de-DE"/>
        </w:rPr>
      </w:pPr>
    </w:p>
    <w:p w:rsidR="00157050" w:rsidRPr="005405E6" w:rsidRDefault="00157050" w:rsidP="00157050">
      <w:pPr>
        <w:ind w:right="-93"/>
        <w:jc w:val="both"/>
        <w:rPr>
          <w:rFonts w:ascii="Arial" w:hAnsi="Arial" w:cs="Arial"/>
          <w:b/>
          <w:sz w:val="32"/>
          <w:szCs w:val="32"/>
          <w:lang w:val="de-DE"/>
        </w:rPr>
      </w:pPr>
      <w:r w:rsidRPr="005405E6">
        <w:rPr>
          <w:rFonts w:ascii="Arial" w:hAnsi="Arial" w:cs="Arial"/>
          <w:b/>
          <w:sz w:val="32"/>
          <w:szCs w:val="32"/>
          <w:lang w:val="de-DE"/>
        </w:rPr>
        <w:t xml:space="preserve">Kirchencafé / </w:t>
      </w:r>
      <w:proofErr w:type="spellStart"/>
      <w:r w:rsidRPr="005405E6">
        <w:rPr>
          <w:rFonts w:ascii="Arial" w:hAnsi="Arial" w:cs="Arial"/>
          <w:b/>
          <w:sz w:val="32"/>
          <w:szCs w:val="32"/>
          <w:lang w:val="de-DE"/>
        </w:rPr>
        <w:t>Kirchenapéro</w:t>
      </w:r>
      <w:proofErr w:type="spellEnd"/>
    </w:p>
    <w:p w:rsidR="00157050" w:rsidRDefault="00157050" w:rsidP="00157050">
      <w:pPr>
        <w:ind w:right="-93"/>
        <w:jc w:val="both"/>
        <w:rPr>
          <w:rFonts w:ascii="Arial" w:hAnsi="Arial" w:cs="Arial"/>
          <w:b/>
          <w:lang w:val="de-DE"/>
        </w:rPr>
      </w:pPr>
    </w:p>
    <w:p w:rsidR="00157050" w:rsidRDefault="00157050" w:rsidP="00157050">
      <w:pPr>
        <w:ind w:right="-93"/>
        <w:jc w:val="both"/>
        <w:rPr>
          <w:rFonts w:ascii="Arial" w:hAnsi="Arial" w:cs="Arial"/>
          <w:lang w:val="de-DE"/>
        </w:rPr>
      </w:pPr>
      <w:r w:rsidRPr="00157050">
        <w:rPr>
          <w:rFonts w:ascii="Arial" w:hAnsi="Arial" w:cs="Arial"/>
          <w:lang w:val="de-DE"/>
        </w:rPr>
        <w:t>Das nächste Kirchencafé findet am 7. Februar statt</w:t>
      </w:r>
      <w:r>
        <w:rPr>
          <w:rFonts w:ascii="Arial" w:hAnsi="Arial" w:cs="Arial"/>
          <w:lang w:val="de-DE"/>
        </w:rPr>
        <w:t>.</w:t>
      </w:r>
    </w:p>
    <w:p w:rsidR="00970F61" w:rsidRDefault="00970F61" w:rsidP="00970F61">
      <w:pPr>
        <w:ind w:right="-93"/>
        <w:jc w:val="center"/>
        <w:rPr>
          <w:rFonts w:ascii="Arial" w:hAnsi="Arial" w:cs="Arial"/>
          <w:b/>
        </w:rPr>
      </w:pPr>
    </w:p>
    <w:p w:rsidR="0041308F" w:rsidRPr="0079737C" w:rsidRDefault="00970F61" w:rsidP="0079737C">
      <w:pPr>
        <w:ind w:right="-93"/>
        <w:jc w:val="center"/>
        <w:rPr>
          <w:rFonts w:ascii="Arial" w:hAnsi="Arial" w:cs="Arial"/>
          <w:b/>
        </w:rPr>
      </w:pPr>
      <w:r w:rsidRPr="00157050">
        <w:rPr>
          <w:rFonts w:ascii="Arial" w:hAnsi="Arial" w:cs="Arial"/>
          <w:b/>
        </w:rPr>
        <w:t>++++</w:t>
      </w:r>
    </w:p>
    <w:p w:rsidR="00773542" w:rsidRPr="00B27CD7" w:rsidRDefault="00773542" w:rsidP="001D23A8">
      <w:pPr>
        <w:ind w:right="-93"/>
        <w:jc w:val="center"/>
        <w:rPr>
          <w:rFonts w:ascii="Arial" w:hAnsi="Arial" w:cs="Arial"/>
        </w:rPr>
      </w:pPr>
    </w:p>
    <w:p w:rsidR="0041308F" w:rsidRPr="00773542" w:rsidRDefault="0041308F" w:rsidP="0041308F">
      <w:pPr>
        <w:jc w:val="both"/>
        <w:outlineLvl w:val="0"/>
        <w:rPr>
          <w:rFonts w:ascii="Arial" w:hAnsi="Arial" w:cs="Arial"/>
          <w:b/>
          <w:lang w:val="de-DE"/>
        </w:rPr>
      </w:pPr>
      <w:r w:rsidRPr="00773542">
        <w:rPr>
          <w:rFonts w:ascii="Arial" w:hAnsi="Arial" w:cs="Arial"/>
          <w:b/>
          <w:lang w:val="de-DE"/>
        </w:rPr>
        <w:t>Sonderkollekten im Januar:</w:t>
      </w:r>
    </w:p>
    <w:p w:rsidR="0041308F" w:rsidRPr="00B27CD7" w:rsidRDefault="001E7547" w:rsidP="0041308F">
      <w:pPr>
        <w:jc w:val="both"/>
        <w:outlineLvl w:val="0"/>
        <w:rPr>
          <w:rFonts w:ascii="Arial" w:hAnsi="Arial" w:cs="Arial"/>
          <w:lang w:val="de-DE"/>
        </w:rPr>
      </w:pPr>
      <w:r w:rsidRPr="00B27CD7">
        <w:rPr>
          <w:rFonts w:ascii="Arial" w:hAnsi="Arial" w:cs="Arial"/>
          <w:lang w:val="de-DE"/>
        </w:rPr>
        <w:t xml:space="preserve">An </w:t>
      </w:r>
      <w:r w:rsidR="00E97869" w:rsidRPr="00B27CD7">
        <w:rPr>
          <w:rFonts w:ascii="Arial" w:hAnsi="Arial" w:cs="Arial"/>
          <w:lang w:val="de-DE"/>
        </w:rPr>
        <w:t>Epiphanie</w:t>
      </w:r>
      <w:r w:rsidR="0041308F" w:rsidRPr="00B27CD7">
        <w:rPr>
          <w:rFonts w:ascii="Arial" w:hAnsi="Arial" w:cs="Arial"/>
          <w:lang w:val="de-DE"/>
        </w:rPr>
        <w:t xml:space="preserve"> (Hl. Drei Könige) für die Unterstützung bedürftiger Pfarreien in der Schweiz .</w:t>
      </w:r>
    </w:p>
    <w:p w:rsidR="0041308F" w:rsidRPr="00B27CD7" w:rsidRDefault="001E7547" w:rsidP="0041308F">
      <w:pPr>
        <w:jc w:val="both"/>
        <w:outlineLvl w:val="0"/>
        <w:rPr>
          <w:rFonts w:ascii="Arial" w:hAnsi="Arial" w:cs="Arial"/>
          <w:color w:val="000000"/>
          <w:lang w:val="de-DE"/>
        </w:rPr>
      </w:pPr>
      <w:r w:rsidRPr="00B27CD7">
        <w:rPr>
          <w:rFonts w:ascii="Arial" w:hAnsi="Arial" w:cs="Arial"/>
          <w:lang w:val="de-DE"/>
        </w:rPr>
        <w:t>Am 16</w:t>
      </w:r>
      <w:r w:rsidR="0041308F" w:rsidRPr="00B27CD7">
        <w:rPr>
          <w:rFonts w:ascii="Arial" w:hAnsi="Arial" w:cs="Arial"/>
          <w:lang w:val="de-DE"/>
        </w:rPr>
        <w:t>.</w:t>
      </w:r>
      <w:r w:rsidR="00036BE5" w:rsidRPr="00B27CD7">
        <w:rPr>
          <w:rFonts w:ascii="Arial" w:hAnsi="Arial" w:cs="Arial"/>
          <w:lang w:val="de-DE"/>
        </w:rPr>
        <w:t>/17.</w:t>
      </w:r>
      <w:r w:rsidR="0041308F" w:rsidRPr="00B27CD7">
        <w:rPr>
          <w:rFonts w:ascii="Arial" w:hAnsi="Arial" w:cs="Arial"/>
          <w:lang w:val="de-DE"/>
        </w:rPr>
        <w:t xml:space="preserve"> Januar als Solidarität für die Aktion „Mutter und Kind“</w:t>
      </w:r>
      <w:r w:rsidR="0041308F" w:rsidRPr="00B27CD7">
        <w:rPr>
          <w:rFonts w:ascii="Arial" w:hAnsi="Arial" w:cs="Arial"/>
          <w:lang w:val="de-DE"/>
        </w:rPr>
        <w:br/>
        <w:t>(früher: „Mütter in Not“)</w:t>
      </w:r>
    </w:p>
    <w:p w:rsidR="00773542" w:rsidRDefault="00773542" w:rsidP="007976CB">
      <w:pPr>
        <w:shd w:val="clear" w:color="auto" w:fill="FFFFFF"/>
        <w:jc w:val="center"/>
        <w:rPr>
          <w:rFonts w:ascii="Arial" w:hAnsi="Arial" w:cs="Arial"/>
        </w:rPr>
      </w:pPr>
    </w:p>
    <w:p w:rsidR="007976CB" w:rsidRPr="0079737C" w:rsidRDefault="007976CB" w:rsidP="007976CB">
      <w:pPr>
        <w:shd w:val="clear" w:color="auto" w:fill="FFFFFF"/>
        <w:jc w:val="center"/>
        <w:rPr>
          <w:rFonts w:ascii="Arial" w:hAnsi="Arial" w:cs="Arial"/>
          <w:b/>
        </w:rPr>
      </w:pPr>
      <w:r w:rsidRPr="0079737C">
        <w:rPr>
          <w:rFonts w:ascii="Arial" w:hAnsi="Arial" w:cs="Arial"/>
          <w:b/>
        </w:rPr>
        <w:t>++++</w:t>
      </w:r>
    </w:p>
    <w:p w:rsidR="00773542" w:rsidRPr="00B27CD7" w:rsidRDefault="00773542" w:rsidP="007976CB">
      <w:pPr>
        <w:shd w:val="clear" w:color="auto" w:fill="FFFFFF"/>
        <w:jc w:val="center"/>
        <w:rPr>
          <w:rFonts w:ascii="Arial" w:hAnsi="Arial" w:cs="Arial"/>
        </w:rPr>
      </w:pPr>
    </w:p>
    <w:p w:rsidR="0041308F" w:rsidRPr="0079737C" w:rsidRDefault="0041308F" w:rsidP="00264569">
      <w:pPr>
        <w:ind w:right="-93"/>
        <w:jc w:val="both"/>
        <w:rPr>
          <w:rFonts w:ascii="Arial" w:hAnsi="Arial" w:cs="Arial"/>
        </w:rPr>
      </w:pPr>
      <w:r w:rsidRPr="00B27CD7">
        <w:rPr>
          <w:rFonts w:ascii="Arial" w:hAnsi="Arial" w:cs="Arial"/>
        </w:rPr>
        <w:t>Wie alljährlich im Januar rufen wir Sie auf zur Teilnahme an der Gebetswoche f</w:t>
      </w:r>
      <w:r w:rsidR="008260C0" w:rsidRPr="00B27CD7">
        <w:rPr>
          <w:rFonts w:ascii="Arial" w:hAnsi="Arial" w:cs="Arial"/>
        </w:rPr>
        <w:t xml:space="preserve">ür die Einheit der Christen vom </w:t>
      </w:r>
      <w:r w:rsidR="00EB2A0A" w:rsidRPr="0079737C">
        <w:rPr>
          <w:rFonts w:ascii="Arial" w:hAnsi="Arial" w:cs="Arial"/>
        </w:rPr>
        <w:t>18</w:t>
      </w:r>
      <w:r w:rsidR="008260C0" w:rsidRPr="0079737C">
        <w:rPr>
          <w:rFonts w:ascii="Arial" w:hAnsi="Arial" w:cs="Arial"/>
        </w:rPr>
        <w:t>.</w:t>
      </w:r>
      <w:r w:rsidR="00581087" w:rsidRPr="0079737C">
        <w:rPr>
          <w:rFonts w:ascii="Arial" w:hAnsi="Arial" w:cs="Arial"/>
        </w:rPr>
        <w:t>01</w:t>
      </w:r>
      <w:r w:rsidR="00264569" w:rsidRPr="0079737C">
        <w:rPr>
          <w:rFonts w:ascii="Arial" w:hAnsi="Arial" w:cs="Arial"/>
        </w:rPr>
        <w:t xml:space="preserve">. </w:t>
      </w:r>
      <w:r w:rsidRPr="0079737C">
        <w:rPr>
          <w:rFonts w:ascii="Arial" w:hAnsi="Arial" w:cs="Arial"/>
        </w:rPr>
        <w:t>bis</w:t>
      </w:r>
      <w:r w:rsidR="00695247" w:rsidRPr="0079737C">
        <w:rPr>
          <w:rFonts w:ascii="Arial" w:hAnsi="Arial" w:cs="Arial"/>
        </w:rPr>
        <w:t xml:space="preserve"> </w:t>
      </w:r>
      <w:r w:rsidR="00FC71F4" w:rsidRPr="0079737C">
        <w:rPr>
          <w:rFonts w:ascii="Arial" w:hAnsi="Arial" w:cs="Arial"/>
        </w:rPr>
        <w:t>25</w:t>
      </w:r>
      <w:r w:rsidR="008260C0" w:rsidRPr="0079737C">
        <w:rPr>
          <w:rFonts w:ascii="Arial" w:hAnsi="Arial" w:cs="Arial"/>
        </w:rPr>
        <w:t>.</w:t>
      </w:r>
      <w:r w:rsidR="00581087" w:rsidRPr="0079737C">
        <w:rPr>
          <w:rFonts w:ascii="Arial" w:hAnsi="Arial" w:cs="Arial"/>
        </w:rPr>
        <w:t>01</w:t>
      </w:r>
      <w:r w:rsidR="00FC71F4" w:rsidRPr="0079737C">
        <w:rPr>
          <w:rFonts w:ascii="Arial" w:hAnsi="Arial" w:cs="Arial"/>
        </w:rPr>
        <w:t xml:space="preserve"> 2016</w:t>
      </w:r>
      <w:r w:rsidR="00264569" w:rsidRPr="0079737C">
        <w:rPr>
          <w:rFonts w:ascii="Arial" w:hAnsi="Arial" w:cs="Arial"/>
        </w:rPr>
        <w:t xml:space="preserve">. </w:t>
      </w:r>
      <w:r w:rsidRPr="0079737C">
        <w:rPr>
          <w:rFonts w:ascii="Arial" w:hAnsi="Arial" w:cs="Arial"/>
        </w:rPr>
        <w:t>Eine ökumenische Gebet</w:t>
      </w:r>
      <w:r w:rsidR="00264569" w:rsidRPr="0079737C">
        <w:rPr>
          <w:rFonts w:ascii="Arial" w:hAnsi="Arial" w:cs="Arial"/>
        </w:rPr>
        <w:t>s</w:t>
      </w:r>
      <w:r w:rsidR="00581087" w:rsidRPr="0079737C">
        <w:rPr>
          <w:rFonts w:ascii="Arial" w:hAnsi="Arial" w:cs="Arial"/>
        </w:rPr>
        <w:t>-S</w:t>
      </w:r>
      <w:r w:rsidRPr="0079737C">
        <w:rPr>
          <w:rFonts w:ascii="Arial" w:hAnsi="Arial" w:cs="Arial"/>
        </w:rPr>
        <w:t xml:space="preserve">tunde wird im </w:t>
      </w:r>
      <w:proofErr w:type="gramStart"/>
      <w:r w:rsidRPr="0079737C">
        <w:rPr>
          <w:rFonts w:ascii="Arial" w:hAnsi="Arial" w:cs="Arial"/>
        </w:rPr>
        <w:t>Locarnese</w:t>
      </w:r>
      <w:proofErr w:type="gramEnd"/>
      <w:r w:rsidRPr="0079737C">
        <w:rPr>
          <w:rFonts w:ascii="Arial" w:hAnsi="Arial" w:cs="Arial"/>
        </w:rPr>
        <w:t xml:space="preserve"> am </w:t>
      </w:r>
      <w:r w:rsidR="007C7869" w:rsidRPr="0079737C">
        <w:rPr>
          <w:rFonts w:ascii="Arial" w:hAnsi="Arial" w:cs="Arial"/>
        </w:rPr>
        <w:t xml:space="preserve">31.01. um 18 </w:t>
      </w:r>
      <w:r w:rsidRPr="0079737C">
        <w:rPr>
          <w:rFonts w:ascii="Arial" w:hAnsi="Arial" w:cs="Arial"/>
        </w:rPr>
        <w:t xml:space="preserve">Uhr in </w:t>
      </w:r>
      <w:r w:rsidR="007C7869" w:rsidRPr="0079737C">
        <w:rPr>
          <w:rFonts w:ascii="Arial" w:hAnsi="Arial" w:cs="Arial"/>
        </w:rPr>
        <w:t>der Evangelischen Kirche Locarno Monti</w:t>
      </w:r>
      <w:r w:rsidRPr="0079737C">
        <w:rPr>
          <w:rFonts w:ascii="Arial" w:hAnsi="Arial" w:cs="Arial"/>
        </w:rPr>
        <w:t xml:space="preserve"> stattfinden</w:t>
      </w:r>
      <w:r w:rsidR="00D0029E" w:rsidRPr="0079737C">
        <w:rPr>
          <w:rFonts w:ascii="Arial" w:hAnsi="Arial" w:cs="Arial"/>
        </w:rPr>
        <w:t>.</w:t>
      </w:r>
    </w:p>
    <w:p w:rsidR="00773542" w:rsidRDefault="00773542" w:rsidP="008260C0">
      <w:pPr>
        <w:ind w:right="-93"/>
        <w:jc w:val="center"/>
        <w:rPr>
          <w:rFonts w:ascii="Arial" w:hAnsi="Arial" w:cs="Arial"/>
        </w:rPr>
      </w:pPr>
    </w:p>
    <w:p w:rsidR="008260C0" w:rsidRPr="00B27CD7" w:rsidRDefault="008260C0" w:rsidP="008260C0">
      <w:pPr>
        <w:ind w:right="-93"/>
        <w:jc w:val="center"/>
        <w:rPr>
          <w:rFonts w:ascii="Arial" w:hAnsi="Arial" w:cs="Arial"/>
        </w:rPr>
      </w:pPr>
      <w:r w:rsidRPr="00B27CD7">
        <w:rPr>
          <w:rFonts w:ascii="Arial" w:hAnsi="Arial" w:cs="Arial"/>
        </w:rPr>
        <w:t>++++</w:t>
      </w:r>
    </w:p>
    <w:p w:rsidR="00C542D8" w:rsidRPr="00B27CD7" w:rsidRDefault="00C542D8" w:rsidP="008260C0">
      <w:pPr>
        <w:ind w:right="-93"/>
        <w:jc w:val="center"/>
        <w:rPr>
          <w:rFonts w:ascii="Arial" w:hAnsi="Arial" w:cs="Arial"/>
        </w:rPr>
      </w:pPr>
    </w:p>
    <w:p w:rsidR="00C542D8" w:rsidRPr="00932397" w:rsidRDefault="00C542D8" w:rsidP="00FC71F4">
      <w:pPr>
        <w:ind w:right="-93"/>
        <w:jc w:val="both"/>
        <w:rPr>
          <w:rFonts w:ascii="Arial" w:hAnsi="Arial" w:cs="Arial"/>
          <w:b/>
        </w:rPr>
      </w:pPr>
      <w:r w:rsidRPr="00932397">
        <w:rPr>
          <w:rFonts w:ascii="Arial" w:hAnsi="Arial" w:cs="Arial"/>
          <w:b/>
        </w:rPr>
        <w:t>Am 21</w:t>
      </w:r>
      <w:r w:rsidR="00FC71F4" w:rsidRPr="00932397">
        <w:rPr>
          <w:rFonts w:ascii="Arial" w:hAnsi="Arial" w:cs="Arial"/>
          <w:b/>
        </w:rPr>
        <w:t>. Januar findet in der Villa Erica um 15 Uhr das nächste Impulstreffen statt</w:t>
      </w:r>
      <w:r w:rsidRPr="00932397">
        <w:rPr>
          <w:rFonts w:ascii="Arial" w:hAnsi="Arial" w:cs="Arial"/>
          <w:b/>
        </w:rPr>
        <w:t xml:space="preserve">. </w:t>
      </w:r>
      <w:r w:rsidR="00AF5EB6" w:rsidRPr="00932397">
        <w:rPr>
          <w:rFonts w:ascii="Arial" w:hAnsi="Arial" w:cs="Arial"/>
          <w:b/>
        </w:rPr>
        <w:t xml:space="preserve">Berichtet wird über das Lebenswerk von Pater </w:t>
      </w:r>
      <w:proofErr w:type="spellStart"/>
      <w:r w:rsidR="00AF5EB6" w:rsidRPr="00932397">
        <w:rPr>
          <w:rFonts w:ascii="Arial" w:hAnsi="Arial" w:cs="Arial"/>
          <w:b/>
        </w:rPr>
        <w:t>Theod</w:t>
      </w:r>
      <w:r w:rsidR="00FC71F4" w:rsidRPr="00932397">
        <w:rPr>
          <w:rFonts w:ascii="Arial" w:hAnsi="Arial" w:cs="Arial"/>
          <w:b/>
        </w:rPr>
        <w:t>osius</w:t>
      </w:r>
      <w:proofErr w:type="spellEnd"/>
      <w:r w:rsidR="00AF5EB6" w:rsidRPr="00932397">
        <w:rPr>
          <w:rFonts w:ascii="Arial" w:hAnsi="Arial" w:cs="Arial"/>
          <w:b/>
        </w:rPr>
        <w:t>.</w:t>
      </w:r>
    </w:p>
    <w:p w:rsidR="00C542D8" w:rsidRPr="00932397" w:rsidRDefault="00C542D8" w:rsidP="00FC71F4">
      <w:pPr>
        <w:ind w:right="-93"/>
        <w:jc w:val="both"/>
        <w:rPr>
          <w:rFonts w:ascii="Arial" w:hAnsi="Arial" w:cs="Arial"/>
          <w:b/>
        </w:rPr>
      </w:pPr>
    </w:p>
    <w:p w:rsidR="00C542D8" w:rsidRDefault="00C542D8" w:rsidP="00FC71F4">
      <w:pPr>
        <w:ind w:right="-93"/>
        <w:jc w:val="both"/>
        <w:rPr>
          <w:rFonts w:ascii="Arial" w:hAnsi="Arial" w:cs="Arial"/>
          <w:b/>
        </w:rPr>
      </w:pPr>
      <w:r w:rsidRPr="00932397">
        <w:rPr>
          <w:rFonts w:ascii="Arial" w:hAnsi="Arial" w:cs="Arial"/>
          <w:b/>
        </w:rPr>
        <w:t xml:space="preserve">Leitende: Sr. Christiane </w:t>
      </w:r>
      <w:proofErr w:type="spellStart"/>
      <w:r w:rsidRPr="00932397">
        <w:rPr>
          <w:rFonts w:ascii="Arial" w:hAnsi="Arial" w:cs="Arial"/>
          <w:b/>
        </w:rPr>
        <w:t>Jungo</w:t>
      </w:r>
      <w:proofErr w:type="spellEnd"/>
    </w:p>
    <w:p w:rsidR="00F37352" w:rsidRDefault="00F37352" w:rsidP="00FC71F4">
      <w:pPr>
        <w:ind w:right="-93"/>
        <w:jc w:val="both"/>
        <w:rPr>
          <w:rFonts w:ascii="Arial" w:hAnsi="Arial" w:cs="Arial"/>
          <w:b/>
        </w:rPr>
      </w:pPr>
    </w:p>
    <w:p w:rsidR="00C542D8" w:rsidRPr="00D0029E" w:rsidRDefault="00C542D8" w:rsidP="0041308F">
      <w:pPr>
        <w:ind w:right="-93"/>
        <w:jc w:val="center"/>
        <w:rPr>
          <w:rFonts w:ascii="Arial" w:hAnsi="Arial" w:cs="Arial"/>
          <w:color w:val="FF0000"/>
        </w:rPr>
      </w:pPr>
    </w:p>
    <w:p w:rsidR="0041308F" w:rsidRPr="00932397" w:rsidRDefault="0041308F" w:rsidP="0041308F">
      <w:pPr>
        <w:ind w:right="-93"/>
        <w:jc w:val="center"/>
        <w:rPr>
          <w:rFonts w:ascii="Arial" w:hAnsi="Arial" w:cs="Arial"/>
          <w:b/>
        </w:rPr>
      </w:pPr>
      <w:r w:rsidRPr="00932397">
        <w:rPr>
          <w:rFonts w:ascii="Arial" w:hAnsi="Arial" w:cs="Arial"/>
          <w:b/>
        </w:rPr>
        <w:t>++++</w:t>
      </w:r>
    </w:p>
    <w:p w:rsidR="00C542D8" w:rsidRDefault="00C542D8" w:rsidP="0041308F">
      <w:pPr>
        <w:ind w:right="-93"/>
        <w:jc w:val="center"/>
        <w:rPr>
          <w:rFonts w:ascii="Arial" w:hAnsi="Arial" w:cs="Arial"/>
        </w:rPr>
      </w:pPr>
    </w:p>
    <w:p w:rsidR="007976CB" w:rsidRPr="0041308F" w:rsidRDefault="007976CB" w:rsidP="007976CB">
      <w:pPr>
        <w:jc w:val="both"/>
        <w:outlineLvl w:val="0"/>
        <w:rPr>
          <w:rFonts w:ascii="Arial" w:hAnsi="Arial" w:cs="Arial"/>
          <w:b/>
          <w:sz w:val="32"/>
          <w:szCs w:val="32"/>
          <w:lang w:val="de-DE"/>
        </w:rPr>
      </w:pPr>
      <w:r w:rsidRPr="0041308F">
        <w:rPr>
          <w:rFonts w:ascii="Arial" w:hAnsi="Arial" w:cs="Arial"/>
          <w:b/>
          <w:sz w:val="32"/>
          <w:szCs w:val="32"/>
          <w:lang w:val="de-DE"/>
        </w:rPr>
        <w:t xml:space="preserve">Gebetsapostolate im </w:t>
      </w:r>
      <w:r w:rsidR="007E36B6" w:rsidRPr="0041308F">
        <w:rPr>
          <w:rFonts w:ascii="Arial" w:hAnsi="Arial" w:cs="Arial"/>
          <w:b/>
          <w:sz w:val="32"/>
          <w:szCs w:val="32"/>
          <w:lang w:val="de-DE"/>
        </w:rPr>
        <w:t>Januar</w:t>
      </w:r>
    </w:p>
    <w:p w:rsidR="00122657" w:rsidRDefault="00122657" w:rsidP="007976CB">
      <w:pPr>
        <w:jc w:val="both"/>
        <w:outlineLvl w:val="0"/>
        <w:rPr>
          <w:rFonts w:ascii="Arial" w:hAnsi="Arial" w:cs="Arial"/>
          <w:b/>
          <w:sz w:val="32"/>
          <w:szCs w:val="32"/>
          <w:lang w:val="de-DE"/>
        </w:rPr>
      </w:pPr>
    </w:p>
    <w:p w:rsidR="00960E0D" w:rsidRPr="00932397" w:rsidRDefault="00EE67B0" w:rsidP="007976CB">
      <w:pPr>
        <w:jc w:val="both"/>
        <w:outlineLvl w:val="0"/>
        <w:rPr>
          <w:b/>
          <w:lang w:val="de-DE"/>
        </w:rPr>
      </w:pPr>
      <w:r w:rsidRPr="00932397">
        <w:rPr>
          <w:rFonts w:ascii="Arial" w:hAnsi="Arial" w:cs="Arial"/>
          <w:b/>
          <w:lang w:val="de-DE"/>
        </w:rPr>
        <w:t>Mit der</w:t>
      </w:r>
      <w:r w:rsidR="00757DC3" w:rsidRPr="00932397">
        <w:rPr>
          <w:rFonts w:ascii="Arial" w:hAnsi="Arial" w:cs="Arial"/>
          <w:b/>
          <w:lang w:val="de-DE"/>
        </w:rPr>
        <w:t xml:space="preserve"> Weltkirche</w:t>
      </w:r>
      <w:r w:rsidR="00757DC3" w:rsidRPr="00932397">
        <w:rPr>
          <w:b/>
          <w:lang w:val="de-DE"/>
        </w:rPr>
        <w:t>:</w:t>
      </w:r>
    </w:p>
    <w:p w:rsidR="00122657" w:rsidRPr="00932397" w:rsidRDefault="00122657" w:rsidP="007976CB">
      <w:pPr>
        <w:jc w:val="both"/>
        <w:outlineLvl w:val="0"/>
        <w:rPr>
          <w:b/>
          <w:lang w:val="de-DE"/>
        </w:rPr>
      </w:pPr>
    </w:p>
    <w:p w:rsidR="00EE67B0" w:rsidRPr="00932397" w:rsidRDefault="00FD3EC1" w:rsidP="00FD3EC1">
      <w:pPr>
        <w:pStyle w:val="Paragrafoelenco"/>
        <w:widowControl w:val="0"/>
        <w:numPr>
          <w:ilvl w:val="0"/>
          <w:numId w:val="2"/>
        </w:numPr>
        <w:autoSpaceDE w:val="0"/>
        <w:autoSpaceDN w:val="0"/>
        <w:adjustRightInd w:val="0"/>
        <w:spacing w:line="276" w:lineRule="auto"/>
        <w:ind w:left="284" w:hanging="284"/>
        <w:jc w:val="both"/>
        <w:rPr>
          <w:rFonts w:ascii="Arial" w:hAnsi="Arial" w:cs="Arial"/>
          <w:color w:val="000000"/>
          <w:lang w:val="de-DE" w:eastAsia="fr-CH"/>
        </w:rPr>
      </w:pPr>
      <w:r w:rsidRPr="00932397">
        <w:rPr>
          <w:rFonts w:ascii="Arial" w:hAnsi="Arial" w:cs="Arial"/>
          <w:color w:val="000000"/>
          <w:lang w:val="de-DE" w:eastAsia="fr-CH"/>
        </w:rPr>
        <w:t>Für den interreligiösen Dialog: Um Frieden und Gerechtigkeit als Früchte echten Dialogs unter den Religionen.</w:t>
      </w:r>
    </w:p>
    <w:p w:rsidR="00122657" w:rsidRPr="00932397" w:rsidRDefault="00122657" w:rsidP="00122657">
      <w:pPr>
        <w:pStyle w:val="Paragrafoelenco"/>
        <w:widowControl w:val="0"/>
        <w:autoSpaceDE w:val="0"/>
        <w:autoSpaceDN w:val="0"/>
        <w:adjustRightInd w:val="0"/>
        <w:spacing w:line="276" w:lineRule="auto"/>
        <w:ind w:left="284"/>
        <w:jc w:val="both"/>
        <w:rPr>
          <w:rFonts w:ascii="Arial" w:hAnsi="Arial" w:cs="Arial"/>
          <w:color w:val="000000"/>
          <w:lang w:val="de-DE" w:eastAsia="fr-CH"/>
        </w:rPr>
      </w:pPr>
    </w:p>
    <w:p w:rsidR="00FD3EC1" w:rsidRPr="00932397" w:rsidRDefault="00FD3EC1" w:rsidP="00FD3EC1">
      <w:pPr>
        <w:pStyle w:val="Paragrafoelenco"/>
        <w:widowControl w:val="0"/>
        <w:numPr>
          <w:ilvl w:val="0"/>
          <w:numId w:val="2"/>
        </w:numPr>
        <w:autoSpaceDE w:val="0"/>
        <w:autoSpaceDN w:val="0"/>
        <w:adjustRightInd w:val="0"/>
        <w:spacing w:line="276" w:lineRule="auto"/>
        <w:ind w:left="284" w:hanging="284"/>
        <w:jc w:val="both"/>
        <w:rPr>
          <w:rFonts w:ascii="Arial" w:hAnsi="Arial" w:cs="Arial"/>
          <w:color w:val="000000"/>
          <w:lang w:val="de-DE" w:eastAsia="fr-CH"/>
        </w:rPr>
      </w:pPr>
      <w:r w:rsidRPr="00932397">
        <w:rPr>
          <w:rFonts w:ascii="Arial" w:hAnsi="Arial" w:cs="Arial"/>
          <w:color w:val="000000"/>
          <w:lang w:val="de-DE" w:eastAsia="fr-CH"/>
        </w:rPr>
        <w:t>Für die Einheit der Christen: Austausch und brüderliche Liebe ermögliche den Christen, mit Hilfe des Hl. Geistes die Glaubens-spaltungen zu überwinden</w:t>
      </w:r>
    </w:p>
    <w:p w:rsidR="00122657" w:rsidRPr="00122657" w:rsidRDefault="00122657" w:rsidP="00122657">
      <w:pPr>
        <w:pStyle w:val="Paragrafoelenco"/>
        <w:rPr>
          <w:rFonts w:ascii="Arial" w:hAnsi="Arial" w:cs="Arial"/>
          <w:color w:val="000000"/>
          <w:sz w:val="28"/>
          <w:szCs w:val="28"/>
          <w:lang w:val="de-DE" w:eastAsia="fr-CH"/>
        </w:rPr>
      </w:pPr>
    </w:p>
    <w:p w:rsidR="00122657" w:rsidRPr="00FD3EC1" w:rsidRDefault="00122657" w:rsidP="00122657">
      <w:pPr>
        <w:pStyle w:val="Paragrafoelenco"/>
        <w:widowControl w:val="0"/>
        <w:autoSpaceDE w:val="0"/>
        <w:autoSpaceDN w:val="0"/>
        <w:adjustRightInd w:val="0"/>
        <w:spacing w:line="276" w:lineRule="auto"/>
        <w:ind w:left="284"/>
        <w:jc w:val="both"/>
        <w:rPr>
          <w:rFonts w:ascii="Arial" w:hAnsi="Arial" w:cs="Arial"/>
          <w:color w:val="000000"/>
          <w:sz w:val="28"/>
          <w:szCs w:val="28"/>
          <w:lang w:val="de-DE" w:eastAsia="fr-CH"/>
        </w:rPr>
      </w:pPr>
    </w:p>
    <w:p w:rsidR="008260C0" w:rsidRPr="00122657" w:rsidRDefault="00581087" w:rsidP="00581087">
      <w:pPr>
        <w:widowControl w:val="0"/>
        <w:autoSpaceDE w:val="0"/>
        <w:autoSpaceDN w:val="0"/>
        <w:adjustRightInd w:val="0"/>
        <w:spacing w:line="276" w:lineRule="auto"/>
        <w:ind w:right="-164"/>
        <w:jc w:val="both"/>
        <w:rPr>
          <w:rFonts w:ascii="Arial" w:hAnsi="Arial" w:cs="Arial"/>
          <w:b/>
        </w:rPr>
      </w:pPr>
      <w:r w:rsidRPr="00122657">
        <w:rPr>
          <w:rFonts w:ascii="Arial" w:hAnsi="Arial" w:cs="Arial"/>
          <w:b/>
        </w:rPr>
        <w:t>Mit den Schweizer Bischöfen:</w:t>
      </w:r>
    </w:p>
    <w:p w:rsidR="00FD3EC1" w:rsidRDefault="00FD3EC1" w:rsidP="00FD3EC1">
      <w:pPr>
        <w:jc w:val="both"/>
        <w:rPr>
          <w:rFonts w:ascii="Arial" w:hAnsi="Arial" w:cs="Arial"/>
        </w:rPr>
      </w:pPr>
      <w:r w:rsidRPr="00122657">
        <w:rPr>
          <w:rFonts w:ascii="Arial" w:hAnsi="Arial" w:cs="Arial"/>
        </w:rPr>
        <w:t>Nach wie vor bestehen zwischen den Konfessionen Unterschiede betreffend das Glaubensbekenntnis und das Verständnis der 10 Gebote. Mögen die Christen auf dem Weg zu der einen Liebe</w:t>
      </w:r>
      <w:r w:rsidR="000851D6" w:rsidRPr="00122657">
        <w:rPr>
          <w:rFonts w:ascii="Arial" w:hAnsi="Arial" w:cs="Arial"/>
        </w:rPr>
        <w:t xml:space="preserve"> und der Hoffnung dem Ziel des einen Glaubens näher kommen.</w:t>
      </w:r>
    </w:p>
    <w:p w:rsidR="00122657" w:rsidRPr="00122657" w:rsidRDefault="00122657" w:rsidP="00FD3EC1">
      <w:pPr>
        <w:jc w:val="both"/>
        <w:rPr>
          <w:rFonts w:ascii="Arial" w:hAnsi="Arial" w:cs="Arial"/>
        </w:rPr>
      </w:pPr>
    </w:p>
    <w:p w:rsidR="006E47CA" w:rsidRPr="00122657" w:rsidRDefault="007976CB" w:rsidP="00264569">
      <w:pPr>
        <w:jc w:val="center"/>
        <w:rPr>
          <w:rFonts w:ascii="Arial" w:hAnsi="Arial" w:cs="Arial"/>
          <w:b/>
        </w:rPr>
      </w:pPr>
      <w:r w:rsidRPr="00122657">
        <w:rPr>
          <w:rFonts w:ascii="Arial" w:hAnsi="Arial" w:cs="Arial"/>
          <w:b/>
        </w:rPr>
        <w:t>++++</w:t>
      </w:r>
    </w:p>
    <w:p w:rsidR="00995094" w:rsidRDefault="00995094" w:rsidP="00995094">
      <w:pPr>
        <w:ind w:left="1416"/>
        <w:rPr>
          <w:rFonts w:ascii="Arial" w:hAnsi="Arial" w:cs="Arial"/>
          <w:b/>
          <w:bCs/>
          <w:sz w:val="32"/>
        </w:rPr>
      </w:pPr>
    </w:p>
    <w:p w:rsidR="006E47CA" w:rsidRDefault="00995094" w:rsidP="00995094">
      <w:pPr>
        <w:ind w:left="1416"/>
        <w:rPr>
          <w:rFonts w:ascii="Arial" w:hAnsi="Arial" w:cs="Arial"/>
          <w:b/>
          <w:bCs/>
          <w:sz w:val="32"/>
        </w:rPr>
      </w:pPr>
      <w:r>
        <w:rPr>
          <w:rFonts w:ascii="Arial" w:hAnsi="Arial" w:cs="Arial"/>
          <w:b/>
          <w:bCs/>
          <w:sz w:val="32"/>
        </w:rPr>
        <w:t xml:space="preserve"> </w:t>
      </w:r>
      <w:r w:rsidR="006E47CA">
        <w:rPr>
          <w:rFonts w:ascii="Arial" w:hAnsi="Arial" w:cs="Arial"/>
          <w:b/>
          <w:bCs/>
          <w:sz w:val="32"/>
        </w:rPr>
        <w:t>Danke!</w:t>
      </w:r>
    </w:p>
    <w:p w:rsidR="006E47CA" w:rsidRDefault="006E47CA" w:rsidP="006E47CA">
      <w:pPr>
        <w:rPr>
          <w:rFonts w:ascii="Arial" w:hAnsi="Arial" w:cs="Arial"/>
        </w:rPr>
      </w:pPr>
    </w:p>
    <w:p w:rsidR="006E47CA" w:rsidRPr="006E47CA" w:rsidRDefault="006E47CA" w:rsidP="006E47CA">
      <w:pPr>
        <w:pStyle w:val="Corpotesto"/>
        <w:jc w:val="both"/>
        <w:rPr>
          <w:rFonts w:ascii="Arial" w:hAnsi="Arial" w:cs="Arial"/>
        </w:rPr>
      </w:pPr>
      <w:r w:rsidRPr="006E47CA">
        <w:rPr>
          <w:rFonts w:ascii="Arial" w:hAnsi="Arial" w:cs="Arial"/>
        </w:rPr>
        <w:t>„Es sind nicht die grossen Worte, die in unserer Pfarrgemeinde Grundsätzliches bewegen - es sind die vielen kleinen Taten der Einzelnen!“</w:t>
      </w:r>
    </w:p>
    <w:p w:rsidR="006E47CA" w:rsidRDefault="006E47CA" w:rsidP="006E47CA">
      <w:pPr>
        <w:rPr>
          <w:rFonts w:ascii="Arial" w:hAnsi="Arial" w:cs="Arial"/>
        </w:rPr>
      </w:pPr>
    </w:p>
    <w:p w:rsidR="006E47CA" w:rsidRDefault="006E47CA" w:rsidP="006E47CA">
      <w:pPr>
        <w:jc w:val="both"/>
        <w:rPr>
          <w:rFonts w:ascii="Arial" w:hAnsi="Arial" w:cs="Arial"/>
        </w:rPr>
      </w:pPr>
      <w:r>
        <w:rPr>
          <w:rFonts w:ascii="Arial" w:hAnsi="Arial" w:cs="Arial"/>
        </w:rPr>
        <w:t xml:space="preserve">Was wäre San Francesco ohne die vielen Menschen, die sich in den unterschiedlichsten Bereichen immer wieder in das Gemeindeleben mit Rat und Tat einbringen. Deshalb </w:t>
      </w:r>
      <w:r w:rsidRPr="00C434BF">
        <w:rPr>
          <w:rFonts w:ascii="Arial" w:hAnsi="Arial" w:cs="Arial"/>
        </w:rPr>
        <w:t xml:space="preserve">danke </w:t>
      </w:r>
      <w:r>
        <w:rPr>
          <w:rFonts w:ascii="Arial" w:hAnsi="Arial" w:cs="Arial"/>
        </w:rPr>
        <w:t xml:space="preserve">ich heute </w:t>
      </w:r>
      <w:r w:rsidRPr="00C434BF">
        <w:rPr>
          <w:rFonts w:ascii="Arial" w:hAnsi="Arial" w:cs="Arial"/>
        </w:rPr>
        <w:t>von Herzen</w:t>
      </w:r>
    </w:p>
    <w:p w:rsidR="006E47CA" w:rsidRDefault="006E47CA" w:rsidP="006E47CA">
      <w:pPr>
        <w:numPr>
          <w:ilvl w:val="0"/>
          <w:numId w:val="3"/>
        </w:numPr>
        <w:jc w:val="both"/>
        <w:rPr>
          <w:rFonts w:ascii="Arial" w:hAnsi="Arial" w:cs="Arial"/>
        </w:rPr>
      </w:pPr>
      <w:r>
        <w:rPr>
          <w:rFonts w:ascii="Arial" w:hAnsi="Arial" w:cs="Arial"/>
        </w:rPr>
        <w:t>allen, die im zurückliegende</w:t>
      </w:r>
      <w:r w:rsidRPr="00C434BF">
        <w:rPr>
          <w:rFonts w:ascii="Arial" w:hAnsi="Arial" w:cs="Arial"/>
        </w:rPr>
        <w:t>n</w:t>
      </w:r>
      <w:r>
        <w:rPr>
          <w:rFonts w:ascii="Arial" w:hAnsi="Arial" w:cs="Arial"/>
        </w:rPr>
        <w:t xml:space="preserve"> Jahr das Wohl der Pfarrei in ihren Gebeten und Fürbitten eingeschlossen haben,</w:t>
      </w:r>
    </w:p>
    <w:p w:rsidR="006E47CA" w:rsidRDefault="006E47CA" w:rsidP="006E47CA">
      <w:pPr>
        <w:numPr>
          <w:ilvl w:val="0"/>
          <w:numId w:val="3"/>
        </w:numPr>
        <w:jc w:val="both"/>
        <w:rPr>
          <w:rFonts w:ascii="Arial" w:hAnsi="Arial" w:cs="Arial"/>
        </w:rPr>
      </w:pPr>
      <w:r>
        <w:rPr>
          <w:rFonts w:ascii="Arial" w:hAnsi="Arial" w:cs="Arial"/>
        </w:rPr>
        <w:t>allen, die durch ihren freiwilligen Einsatz für ein lebendiges und harmonisches Miteinander gesorgt haben,</w:t>
      </w:r>
    </w:p>
    <w:p w:rsidR="006E47CA" w:rsidRDefault="006E47CA" w:rsidP="006E47CA">
      <w:pPr>
        <w:numPr>
          <w:ilvl w:val="0"/>
          <w:numId w:val="3"/>
        </w:numPr>
        <w:jc w:val="both"/>
        <w:rPr>
          <w:rFonts w:ascii="Arial" w:hAnsi="Arial" w:cs="Arial"/>
        </w:rPr>
      </w:pPr>
      <w:r>
        <w:rPr>
          <w:rFonts w:ascii="Arial" w:hAnsi="Arial" w:cs="Arial"/>
        </w:rPr>
        <w:t>allen, die mit Geld- oder Sachspenden zur Finanzierung der laufenden Kosten beigetragen haben,</w:t>
      </w:r>
    </w:p>
    <w:p w:rsidR="006E47CA" w:rsidRDefault="006E47CA" w:rsidP="006E47CA">
      <w:pPr>
        <w:numPr>
          <w:ilvl w:val="0"/>
          <w:numId w:val="3"/>
        </w:numPr>
        <w:jc w:val="both"/>
        <w:rPr>
          <w:rFonts w:ascii="Arial" w:hAnsi="Arial" w:cs="Arial"/>
        </w:rPr>
      </w:pPr>
      <w:r>
        <w:rPr>
          <w:rFonts w:ascii="Arial" w:hAnsi="Arial" w:cs="Arial"/>
        </w:rPr>
        <w:t>allen, die mitgeholfen haben, dass eine würdige pastorale Arbeit ermöglicht wurde.</w:t>
      </w:r>
    </w:p>
    <w:p w:rsidR="006E47CA" w:rsidRDefault="006E47CA" w:rsidP="006E47CA">
      <w:pPr>
        <w:jc w:val="both"/>
        <w:rPr>
          <w:rFonts w:ascii="Arial" w:hAnsi="Arial" w:cs="Arial"/>
        </w:rPr>
      </w:pPr>
      <w:r>
        <w:rPr>
          <w:rFonts w:ascii="Arial" w:hAnsi="Arial" w:cs="Arial"/>
        </w:rPr>
        <w:t xml:space="preserve">Liebe Gemeindemitglieder, Ehrenamtliche, Freunde und Gönner unserer Pfarrei. Auf diesem Wege wünsche ich Ihnen ein gesundes und glückliches Neues Jahr und sage allen ein aufrichtiges </w:t>
      </w:r>
      <w:proofErr w:type="spellStart"/>
      <w:r>
        <w:rPr>
          <w:rFonts w:ascii="Arial" w:hAnsi="Arial" w:cs="Arial"/>
        </w:rPr>
        <w:t>Vergelt’s</w:t>
      </w:r>
      <w:proofErr w:type="spellEnd"/>
      <w:r>
        <w:rPr>
          <w:rFonts w:ascii="Arial" w:hAnsi="Arial" w:cs="Arial"/>
        </w:rPr>
        <w:t xml:space="preserve"> Gott. </w:t>
      </w:r>
    </w:p>
    <w:p w:rsidR="006E47CA" w:rsidRDefault="006E47CA" w:rsidP="006E47CA">
      <w:pPr>
        <w:jc w:val="both"/>
        <w:rPr>
          <w:rFonts w:ascii="Arial" w:hAnsi="Arial" w:cs="Arial"/>
        </w:rPr>
      </w:pPr>
      <w:r>
        <w:rPr>
          <w:rFonts w:ascii="Arial" w:hAnsi="Arial" w:cs="Arial"/>
        </w:rPr>
        <w:t>Danke!</w:t>
      </w:r>
    </w:p>
    <w:p w:rsidR="006E47CA" w:rsidRDefault="006E47CA" w:rsidP="006E47CA">
      <w:pPr>
        <w:jc w:val="both"/>
        <w:rPr>
          <w:rFonts w:ascii="Arial" w:hAnsi="Arial" w:cs="Arial"/>
        </w:rPr>
      </w:pPr>
      <w:r>
        <w:rPr>
          <w:rFonts w:ascii="Arial" w:hAnsi="Arial" w:cs="Arial"/>
        </w:rPr>
        <w:t>Ihr Don Matias</w:t>
      </w:r>
    </w:p>
    <w:p w:rsidR="006E47CA" w:rsidRDefault="006E47CA" w:rsidP="00264569">
      <w:pPr>
        <w:jc w:val="center"/>
        <w:rPr>
          <w:rFonts w:ascii="Arial" w:hAnsi="Arial" w:cs="Arial"/>
        </w:rPr>
      </w:pPr>
    </w:p>
    <w:p w:rsidR="00264569" w:rsidRPr="00471CA3" w:rsidRDefault="006E47CA" w:rsidP="00264569">
      <w:pPr>
        <w:jc w:val="center"/>
        <w:rPr>
          <w:rFonts w:ascii="Arial" w:hAnsi="Arial" w:cs="Arial"/>
          <w:b/>
          <w:sz w:val="32"/>
          <w:szCs w:val="32"/>
          <w:lang w:val="de-DE"/>
        </w:rPr>
      </w:pPr>
      <w:r>
        <w:rPr>
          <w:rFonts w:ascii="Arial" w:hAnsi="Arial" w:cs="Arial"/>
        </w:rPr>
        <w:t>++++</w:t>
      </w:r>
      <w:r w:rsidR="00581087">
        <w:rPr>
          <w:rFonts w:ascii="Arial" w:hAnsi="Arial" w:cs="Arial"/>
        </w:rPr>
        <w:br/>
      </w:r>
    </w:p>
    <w:p w:rsidR="007976CB" w:rsidRPr="00471CA3" w:rsidRDefault="007976CB" w:rsidP="007976CB">
      <w:pPr>
        <w:tabs>
          <w:tab w:val="left" w:pos="851"/>
        </w:tabs>
        <w:ind w:left="851" w:hanging="851"/>
        <w:outlineLvl w:val="0"/>
        <w:rPr>
          <w:rFonts w:ascii="Arial" w:hAnsi="Arial" w:cs="Arial"/>
          <w:b/>
          <w:sz w:val="32"/>
          <w:szCs w:val="32"/>
          <w:lang w:val="de-DE"/>
        </w:rPr>
      </w:pPr>
      <w:r w:rsidRPr="00471CA3">
        <w:rPr>
          <w:rFonts w:ascii="Arial" w:hAnsi="Arial" w:cs="Arial"/>
          <w:b/>
          <w:sz w:val="32"/>
          <w:szCs w:val="32"/>
          <w:lang w:val="de-DE"/>
        </w:rPr>
        <w:t xml:space="preserve">Monatskalender </w:t>
      </w:r>
      <w:r w:rsidR="00960E0D" w:rsidRPr="00471CA3">
        <w:rPr>
          <w:rFonts w:ascii="Arial" w:hAnsi="Arial" w:cs="Arial"/>
          <w:b/>
          <w:sz w:val="32"/>
          <w:szCs w:val="32"/>
          <w:lang w:val="de-DE"/>
        </w:rPr>
        <w:t>Januar</w:t>
      </w:r>
      <w:r w:rsidRPr="00471CA3">
        <w:rPr>
          <w:rFonts w:ascii="Arial" w:hAnsi="Arial" w:cs="Arial"/>
          <w:b/>
          <w:sz w:val="32"/>
          <w:szCs w:val="32"/>
          <w:lang w:val="de-DE"/>
        </w:rPr>
        <w:t xml:space="preserve"> 20</w:t>
      </w:r>
      <w:r w:rsidR="00960E0D" w:rsidRPr="00471CA3">
        <w:rPr>
          <w:rFonts w:ascii="Arial" w:hAnsi="Arial" w:cs="Arial"/>
          <w:b/>
          <w:sz w:val="32"/>
          <w:szCs w:val="32"/>
          <w:lang w:val="de-DE"/>
        </w:rPr>
        <w:t>1</w:t>
      </w:r>
      <w:r w:rsidR="008E5403">
        <w:rPr>
          <w:rFonts w:ascii="Arial" w:hAnsi="Arial" w:cs="Arial"/>
          <w:b/>
          <w:sz w:val="32"/>
          <w:szCs w:val="32"/>
          <w:lang w:val="de-DE"/>
        </w:rPr>
        <w:t>6</w:t>
      </w:r>
    </w:p>
    <w:p w:rsidR="00560D00" w:rsidRPr="00800A30" w:rsidRDefault="00560D00" w:rsidP="007976CB">
      <w:pPr>
        <w:tabs>
          <w:tab w:val="left" w:pos="851"/>
        </w:tabs>
        <w:ind w:left="851" w:hanging="851"/>
        <w:outlineLvl w:val="0"/>
        <w:rPr>
          <w:rFonts w:ascii="Arial" w:hAnsi="Arial" w:cs="Arial"/>
          <w:b/>
          <w:lang w:val="de-DE"/>
        </w:rPr>
      </w:pPr>
    </w:p>
    <w:p w:rsidR="00013E11" w:rsidRPr="00013E11" w:rsidRDefault="00013E11" w:rsidP="007976CB">
      <w:pPr>
        <w:tabs>
          <w:tab w:val="left" w:pos="1134"/>
        </w:tabs>
        <w:ind w:left="1134" w:hanging="1134"/>
        <w:rPr>
          <w:rFonts w:ascii="Arial" w:hAnsi="Arial" w:cs="Arial"/>
          <w:b/>
          <w:lang w:val="de-DE"/>
        </w:rPr>
      </w:pPr>
      <w:r w:rsidRPr="00013E11">
        <w:rPr>
          <w:rFonts w:ascii="Arial" w:hAnsi="Arial" w:cs="Arial"/>
          <w:b/>
          <w:lang w:val="de-DE"/>
        </w:rPr>
        <w:t>01.01</w:t>
      </w:r>
      <w:r w:rsidR="007976CB" w:rsidRPr="00013E11">
        <w:rPr>
          <w:rFonts w:ascii="Arial" w:hAnsi="Arial" w:cs="Arial"/>
          <w:b/>
          <w:lang w:val="de-DE"/>
        </w:rPr>
        <w:t xml:space="preserve">. </w:t>
      </w:r>
      <w:r w:rsidR="008E5403">
        <w:rPr>
          <w:rFonts w:ascii="Arial" w:hAnsi="Arial" w:cs="Arial"/>
          <w:b/>
          <w:lang w:val="de-DE"/>
        </w:rPr>
        <w:t>Fr</w:t>
      </w:r>
      <w:r w:rsidRPr="00013E11">
        <w:rPr>
          <w:rFonts w:ascii="Arial" w:hAnsi="Arial" w:cs="Arial"/>
          <w:b/>
          <w:lang w:val="de-DE"/>
        </w:rPr>
        <w:t>.</w:t>
      </w:r>
      <w:r w:rsidRPr="00013E11">
        <w:rPr>
          <w:rFonts w:ascii="Arial" w:hAnsi="Arial" w:cs="Arial"/>
          <w:b/>
          <w:lang w:val="de-DE"/>
        </w:rPr>
        <w:tab/>
      </w:r>
      <w:r w:rsidR="00471CA3">
        <w:rPr>
          <w:rFonts w:ascii="Arial" w:hAnsi="Arial" w:cs="Arial"/>
          <w:b/>
          <w:lang w:val="de-DE"/>
        </w:rPr>
        <w:t>Neujahr 201</w:t>
      </w:r>
      <w:r w:rsidR="008E5403">
        <w:rPr>
          <w:rFonts w:ascii="Arial" w:hAnsi="Arial" w:cs="Arial"/>
          <w:b/>
          <w:lang w:val="de-DE"/>
        </w:rPr>
        <w:t>6</w:t>
      </w:r>
      <w:r>
        <w:rPr>
          <w:rFonts w:ascii="Arial" w:hAnsi="Arial" w:cs="Arial"/>
          <w:b/>
          <w:lang w:val="de-DE"/>
        </w:rPr>
        <w:t>; Hochfest der Gottesmutter Maria</w:t>
      </w:r>
    </w:p>
    <w:p w:rsidR="00013E11" w:rsidRPr="009F7681" w:rsidRDefault="00013E11" w:rsidP="007976CB">
      <w:pPr>
        <w:tabs>
          <w:tab w:val="left" w:pos="1134"/>
        </w:tabs>
        <w:ind w:left="1134" w:hanging="1134"/>
        <w:rPr>
          <w:rFonts w:ascii="Arial" w:hAnsi="Arial" w:cs="Arial"/>
          <w:b/>
        </w:rPr>
      </w:pPr>
      <w:r>
        <w:rPr>
          <w:rFonts w:ascii="Arial" w:hAnsi="Arial" w:cs="Arial"/>
          <w:b/>
          <w:lang w:val="de-DE"/>
        </w:rPr>
        <w:tab/>
      </w:r>
      <w:r w:rsidRPr="009F7681">
        <w:rPr>
          <w:rFonts w:ascii="Arial" w:hAnsi="Arial" w:cs="Arial"/>
        </w:rPr>
        <w:t>1. Les.: Num</w:t>
      </w:r>
      <w:r w:rsidR="00902F08" w:rsidRPr="009F7681">
        <w:rPr>
          <w:rFonts w:ascii="Arial" w:hAnsi="Arial" w:cs="Arial"/>
        </w:rPr>
        <w:t>.</w:t>
      </w:r>
      <w:r w:rsidRPr="009F7681">
        <w:rPr>
          <w:rFonts w:ascii="Arial" w:hAnsi="Arial" w:cs="Arial"/>
        </w:rPr>
        <w:t>6, 22-27</w:t>
      </w:r>
      <w:r w:rsidRPr="009F7681">
        <w:rPr>
          <w:rFonts w:ascii="Arial" w:hAnsi="Arial" w:cs="Arial"/>
        </w:rPr>
        <w:br/>
        <w:t>2. Les.: Gal.4, 4-7</w:t>
      </w:r>
      <w:r w:rsidRPr="009F7681">
        <w:rPr>
          <w:rFonts w:ascii="Arial" w:hAnsi="Arial" w:cs="Arial"/>
        </w:rPr>
        <w:br/>
        <w:t>Ev.:       Lk.2, 16-21</w:t>
      </w:r>
      <w:r w:rsidR="00581087" w:rsidRPr="009F7681">
        <w:rPr>
          <w:rFonts w:ascii="Arial" w:hAnsi="Arial" w:cs="Arial"/>
        </w:rPr>
        <w:br/>
      </w:r>
      <w:r w:rsidR="00581087" w:rsidRPr="009F7681">
        <w:rPr>
          <w:rFonts w:ascii="Arial" w:hAnsi="Arial" w:cs="Arial"/>
          <w:b/>
        </w:rPr>
        <w:t>Weltgebetstag für den Frieden</w:t>
      </w:r>
    </w:p>
    <w:p w:rsidR="008A476F" w:rsidRPr="009F7681" w:rsidRDefault="008A476F" w:rsidP="007976CB">
      <w:pPr>
        <w:tabs>
          <w:tab w:val="left" w:pos="1134"/>
        </w:tabs>
        <w:ind w:left="1134" w:hanging="1134"/>
        <w:rPr>
          <w:rFonts w:ascii="Arial" w:hAnsi="Arial" w:cs="Arial"/>
        </w:rPr>
      </w:pPr>
    </w:p>
    <w:p w:rsidR="005247FC" w:rsidRDefault="00013E11" w:rsidP="008A476F">
      <w:pPr>
        <w:tabs>
          <w:tab w:val="left" w:pos="1134"/>
        </w:tabs>
        <w:ind w:left="1134" w:hanging="1134"/>
        <w:rPr>
          <w:rFonts w:ascii="Arial" w:hAnsi="Arial" w:cs="Arial"/>
          <w:lang w:val="de-DE"/>
        </w:rPr>
      </w:pPr>
      <w:r w:rsidRPr="005247FC">
        <w:rPr>
          <w:rFonts w:ascii="Arial" w:hAnsi="Arial" w:cs="Arial"/>
        </w:rPr>
        <w:t>02.01.</w:t>
      </w:r>
      <w:r w:rsidR="008E5403">
        <w:rPr>
          <w:rFonts w:ascii="Arial" w:hAnsi="Arial" w:cs="Arial"/>
        </w:rPr>
        <w:t>Sa</w:t>
      </w:r>
      <w:r w:rsidR="00C252DB">
        <w:rPr>
          <w:rFonts w:ascii="Arial" w:hAnsi="Arial" w:cs="Arial"/>
        </w:rPr>
        <w:t>.</w:t>
      </w:r>
      <w:r w:rsidR="007976CB" w:rsidRPr="005247FC">
        <w:rPr>
          <w:rFonts w:ascii="Arial" w:hAnsi="Arial" w:cs="Arial"/>
        </w:rPr>
        <w:tab/>
      </w:r>
      <w:proofErr w:type="spellStart"/>
      <w:r w:rsidRPr="005247FC">
        <w:rPr>
          <w:rFonts w:ascii="Arial" w:hAnsi="Arial" w:cs="Arial"/>
        </w:rPr>
        <w:t>Ber</w:t>
      </w:r>
      <w:r w:rsidR="005247FC" w:rsidRPr="005247FC">
        <w:rPr>
          <w:rFonts w:ascii="Arial" w:hAnsi="Arial" w:cs="Arial"/>
        </w:rPr>
        <w:t>c</w:t>
      </w:r>
      <w:r w:rsidRPr="005247FC">
        <w:rPr>
          <w:rFonts w:ascii="Arial" w:hAnsi="Arial" w:cs="Arial"/>
        </w:rPr>
        <w:t>h</w:t>
      </w:r>
      <w:r w:rsidR="005247FC" w:rsidRPr="005247FC">
        <w:rPr>
          <w:rFonts w:ascii="Arial" w:hAnsi="Arial" w:cs="Arial"/>
        </w:rPr>
        <w:t>t</w:t>
      </w:r>
      <w:r w:rsidRPr="005247FC">
        <w:rPr>
          <w:rFonts w:ascii="Arial" w:hAnsi="Arial" w:cs="Arial"/>
        </w:rPr>
        <w:t>oldsta</w:t>
      </w:r>
      <w:r w:rsidR="005247FC">
        <w:rPr>
          <w:rFonts w:ascii="Arial" w:hAnsi="Arial" w:cs="Arial"/>
        </w:rPr>
        <w:t>g</w:t>
      </w:r>
      <w:proofErr w:type="spellEnd"/>
      <w:r w:rsidR="008E5403">
        <w:rPr>
          <w:rFonts w:ascii="Arial" w:hAnsi="Arial" w:cs="Arial"/>
        </w:rPr>
        <w:t xml:space="preserve"> </w:t>
      </w:r>
      <w:r w:rsidR="008E5403">
        <w:rPr>
          <w:rFonts w:ascii="Arial" w:hAnsi="Arial" w:cs="Arial"/>
        </w:rPr>
        <w:br/>
      </w:r>
      <w:r w:rsidR="005247FC">
        <w:rPr>
          <w:rFonts w:ascii="Arial" w:hAnsi="Arial" w:cs="Arial"/>
          <w:lang w:val="de-DE"/>
        </w:rPr>
        <w:t>18 Uhr Vorabendmesse</w:t>
      </w:r>
    </w:p>
    <w:p w:rsidR="00122657" w:rsidRDefault="00122657" w:rsidP="008A476F">
      <w:pPr>
        <w:tabs>
          <w:tab w:val="left" w:pos="1134"/>
        </w:tabs>
        <w:ind w:left="1134" w:hanging="1134"/>
        <w:rPr>
          <w:rFonts w:ascii="Arial" w:hAnsi="Arial" w:cs="Arial"/>
          <w:b/>
          <w:lang w:val="de-DE"/>
        </w:rPr>
      </w:pPr>
    </w:p>
    <w:p w:rsidR="00C252DB" w:rsidRDefault="008E5403" w:rsidP="008A476F">
      <w:pPr>
        <w:tabs>
          <w:tab w:val="left" w:pos="1134"/>
        </w:tabs>
        <w:ind w:left="1134" w:hanging="1134"/>
        <w:rPr>
          <w:rFonts w:ascii="Arial" w:hAnsi="Arial" w:cs="Arial"/>
          <w:b/>
          <w:lang w:val="de-DE"/>
        </w:rPr>
      </w:pPr>
      <w:r>
        <w:rPr>
          <w:rFonts w:ascii="Arial" w:hAnsi="Arial" w:cs="Arial"/>
          <w:b/>
          <w:lang w:val="de-DE"/>
        </w:rPr>
        <w:t>03</w:t>
      </w:r>
      <w:r w:rsidR="00C252DB">
        <w:rPr>
          <w:rFonts w:ascii="Arial" w:hAnsi="Arial" w:cs="Arial"/>
          <w:b/>
          <w:lang w:val="de-DE"/>
        </w:rPr>
        <w:t xml:space="preserve">.01.So. 2. Sonntag der </w:t>
      </w:r>
      <w:proofErr w:type="spellStart"/>
      <w:r w:rsidR="00C252DB">
        <w:rPr>
          <w:rFonts w:ascii="Arial" w:hAnsi="Arial" w:cs="Arial"/>
          <w:b/>
          <w:lang w:val="de-DE"/>
        </w:rPr>
        <w:t>Weihn</w:t>
      </w:r>
      <w:proofErr w:type="spellEnd"/>
      <w:r w:rsidR="00C252DB">
        <w:rPr>
          <w:rFonts w:ascii="Arial" w:hAnsi="Arial" w:cs="Arial"/>
          <w:b/>
          <w:lang w:val="de-DE"/>
        </w:rPr>
        <w:t>.-Zeit</w:t>
      </w:r>
    </w:p>
    <w:p w:rsidR="00C252DB" w:rsidRPr="00795B78" w:rsidRDefault="00C252DB" w:rsidP="008A476F">
      <w:pPr>
        <w:tabs>
          <w:tab w:val="left" w:pos="1134"/>
        </w:tabs>
        <w:ind w:left="1134" w:hanging="1134"/>
        <w:rPr>
          <w:rFonts w:ascii="Arial" w:hAnsi="Arial" w:cs="Arial"/>
        </w:rPr>
      </w:pPr>
      <w:r>
        <w:rPr>
          <w:rFonts w:ascii="Arial" w:hAnsi="Arial" w:cs="Arial"/>
          <w:b/>
          <w:lang w:val="de-DE"/>
        </w:rPr>
        <w:tab/>
      </w:r>
      <w:r w:rsidRPr="00795B78">
        <w:rPr>
          <w:rFonts w:ascii="Arial" w:hAnsi="Arial" w:cs="Arial"/>
        </w:rPr>
        <w:t>1. Les.: Sir.24, 1-2.8-12</w:t>
      </w:r>
    </w:p>
    <w:p w:rsidR="00C252DB" w:rsidRPr="00795B78" w:rsidRDefault="00C252DB" w:rsidP="008A476F">
      <w:pPr>
        <w:tabs>
          <w:tab w:val="left" w:pos="1134"/>
        </w:tabs>
        <w:ind w:left="1134" w:hanging="1134"/>
        <w:rPr>
          <w:rFonts w:ascii="Arial" w:hAnsi="Arial" w:cs="Arial"/>
          <w:b/>
        </w:rPr>
      </w:pPr>
      <w:r w:rsidRPr="00795B78">
        <w:rPr>
          <w:rFonts w:ascii="Arial" w:hAnsi="Arial" w:cs="Arial"/>
        </w:rPr>
        <w:tab/>
        <w:t>2. Les.: Eph.1, 3-6.15-18</w:t>
      </w:r>
      <w:r w:rsidRPr="00795B78">
        <w:rPr>
          <w:rFonts w:ascii="Arial" w:hAnsi="Arial" w:cs="Arial"/>
        </w:rPr>
        <w:br/>
        <w:t>Ev.:       Joh.1, 1-18</w:t>
      </w:r>
      <w:r w:rsidR="0011540B" w:rsidRPr="00795B78">
        <w:rPr>
          <w:rFonts w:ascii="Arial" w:hAnsi="Arial" w:cs="Arial"/>
        </w:rPr>
        <w:br/>
      </w:r>
    </w:p>
    <w:p w:rsidR="000025B8" w:rsidRDefault="00C252DB" w:rsidP="007976CB">
      <w:pPr>
        <w:tabs>
          <w:tab w:val="left" w:pos="1134"/>
        </w:tabs>
        <w:ind w:left="1134" w:hanging="1134"/>
        <w:rPr>
          <w:rFonts w:ascii="Arial" w:hAnsi="Arial" w:cs="Arial"/>
          <w:b/>
          <w:lang w:val="de-DE"/>
        </w:rPr>
      </w:pPr>
      <w:r>
        <w:rPr>
          <w:rFonts w:ascii="Arial" w:hAnsi="Arial" w:cs="Arial"/>
          <w:b/>
          <w:lang w:val="de-DE"/>
        </w:rPr>
        <w:t>06.01.</w:t>
      </w:r>
      <w:r w:rsidR="008E5403">
        <w:rPr>
          <w:rFonts w:ascii="Arial" w:hAnsi="Arial" w:cs="Arial"/>
          <w:b/>
          <w:lang w:val="de-DE"/>
        </w:rPr>
        <w:t>M</w:t>
      </w:r>
      <w:r w:rsidR="0011540B">
        <w:rPr>
          <w:rFonts w:ascii="Arial" w:hAnsi="Arial" w:cs="Arial"/>
          <w:b/>
          <w:lang w:val="de-DE"/>
        </w:rPr>
        <w:t>i</w:t>
      </w:r>
      <w:r w:rsidR="000025B8">
        <w:rPr>
          <w:rFonts w:ascii="Arial" w:hAnsi="Arial" w:cs="Arial"/>
          <w:b/>
          <w:lang w:val="de-DE"/>
        </w:rPr>
        <w:t>.</w:t>
      </w:r>
      <w:r w:rsidR="000025B8">
        <w:rPr>
          <w:rFonts w:ascii="Arial" w:hAnsi="Arial" w:cs="Arial"/>
          <w:b/>
          <w:lang w:val="de-DE"/>
        </w:rPr>
        <w:tab/>
        <w:t>Hochfest der Erscheinung des Herrn; Epiphanie</w:t>
      </w:r>
      <w:r w:rsidR="000025B8">
        <w:rPr>
          <w:rFonts w:ascii="Arial" w:hAnsi="Arial" w:cs="Arial"/>
          <w:b/>
          <w:lang w:val="de-DE"/>
        </w:rPr>
        <w:br/>
        <w:t>(Hl. Drei Könige)</w:t>
      </w:r>
    </w:p>
    <w:p w:rsidR="00A63AEA" w:rsidRPr="000025B8" w:rsidRDefault="00A63AEA" w:rsidP="007976CB">
      <w:pPr>
        <w:tabs>
          <w:tab w:val="left" w:pos="1134"/>
        </w:tabs>
        <w:ind w:left="1134" w:hanging="1134"/>
        <w:rPr>
          <w:rFonts w:ascii="Arial" w:hAnsi="Arial" w:cs="Arial"/>
          <w:b/>
          <w:lang w:val="de-DE"/>
        </w:rPr>
      </w:pPr>
      <w:r>
        <w:rPr>
          <w:rFonts w:ascii="Arial" w:hAnsi="Arial" w:cs="Arial"/>
          <w:b/>
          <w:lang w:val="de-DE"/>
        </w:rPr>
        <w:tab/>
        <w:t>Kollekte für arme Pfarreien</w:t>
      </w:r>
    </w:p>
    <w:p w:rsidR="000025B8" w:rsidRPr="009F7681" w:rsidRDefault="000025B8" w:rsidP="000025B8">
      <w:pPr>
        <w:tabs>
          <w:tab w:val="left" w:pos="1134"/>
        </w:tabs>
        <w:ind w:left="1134" w:hanging="1134"/>
        <w:rPr>
          <w:rFonts w:ascii="Arial" w:hAnsi="Arial" w:cs="Arial"/>
          <w:lang w:val="fr-FR"/>
        </w:rPr>
      </w:pPr>
      <w:r>
        <w:rPr>
          <w:rFonts w:ascii="Arial" w:hAnsi="Arial" w:cs="Arial"/>
          <w:lang w:val="de-DE"/>
        </w:rPr>
        <w:tab/>
      </w:r>
      <w:proofErr w:type="gramStart"/>
      <w:r w:rsidRPr="009F7681">
        <w:rPr>
          <w:rFonts w:ascii="Arial" w:hAnsi="Arial" w:cs="Arial"/>
          <w:lang w:val="fr-FR"/>
        </w:rPr>
        <w:t>1.Les</w:t>
      </w:r>
      <w:proofErr w:type="gramEnd"/>
      <w:r w:rsidRPr="009F7681">
        <w:rPr>
          <w:rFonts w:ascii="Arial" w:hAnsi="Arial" w:cs="Arial"/>
          <w:lang w:val="fr-FR"/>
        </w:rPr>
        <w:t>.: Jes.60, 1-6</w:t>
      </w:r>
    </w:p>
    <w:p w:rsidR="00D5027F" w:rsidRPr="009F7681" w:rsidRDefault="000025B8" w:rsidP="008A476F">
      <w:pPr>
        <w:tabs>
          <w:tab w:val="left" w:pos="1134"/>
        </w:tabs>
        <w:ind w:left="1134" w:hanging="1134"/>
        <w:rPr>
          <w:rFonts w:ascii="Arial" w:hAnsi="Arial" w:cs="Arial"/>
          <w:lang w:val="fr-FR"/>
        </w:rPr>
      </w:pPr>
      <w:r w:rsidRPr="009F7681">
        <w:rPr>
          <w:rFonts w:ascii="Arial" w:hAnsi="Arial" w:cs="Arial"/>
          <w:lang w:val="fr-FR"/>
        </w:rPr>
        <w:tab/>
      </w:r>
      <w:proofErr w:type="gramStart"/>
      <w:r w:rsidRPr="009F7681">
        <w:rPr>
          <w:rFonts w:ascii="Arial" w:hAnsi="Arial" w:cs="Arial"/>
          <w:lang w:val="fr-FR"/>
        </w:rPr>
        <w:t>2.Les</w:t>
      </w:r>
      <w:proofErr w:type="gramEnd"/>
      <w:r w:rsidRPr="009F7681">
        <w:rPr>
          <w:rFonts w:ascii="Arial" w:hAnsi="Arial" w:cs="Arial"/>
          <w:lang w:val="fr-FR"/>
        </w:rPr>
        <w:t>.: Eph.3, 2-3a.5-6</w:t>
      </w:r>
      <w:r w:rsidRPr="009F7681">
        <w:rPr>
          <w:rFonts w:ascii="Arial" w:hAnsi="Arial" w:cs="Arial"/>
          <w:lang w:val="fr-FR"/>
        </w:rPr>
        <w:br/>
      </w:r>
      <w:proofErr w:type="spellStart"/>
      <w:r w:rsidRPr="009F7681">
        <w:rPr>
          <w:rFonts w:ascii="Arial" w:hAnsi="Arial" w:cs="Arial"/>
          <w:lang w:val="fr-FR"/>
        </w:rPr>
        <w:t>Ev</w:t>
      </w:r>
      <w:proofErr w:type="spellEnd"/>
      <w:r w:rsidRPr="009F7681">
        <w:rPr>
          <w:rFonts w:ascii="Arial" w:hAnsi="Arial" w:cs="Arial"/>
          <w:lang w:val="fr-FR"/>
        </w:rPr>
        <w:t xml:space="preserve">.:      Mat.2, </w:t>
      </w:r>
      <w:r w:rsidR="00094C55" w:rsidRPr="009F7681">
        <w:rPr>
          <w:rFonts w:ascii="Arial" w:hAnsi="Arial" w:cs="Arial"/>
          <w:lang w:val="fr-FR"/>
        </w:rPr>
        <w:t>1-12</w:t>
      </w:r>
      <w:r w:rsidR="00902F08" w:rsidRPr="009F7681">
        <w:rPr>
          <w:rFonts w:ascii="Arial" w:hAnsi="Arial" w:cs="Arial"/>
          <w:lang w:val="fr-FR"/>
        </w:rPr>
        <w:br/>
      </w:r>
    </w:p>
    <w:p w:rsidR="007976CB" w:rsidRPr="006A3550" w:rsidRDefault="00C252DB" w:rsidP="007976CB">
      <w:pPr>
        <w:tabs>
          <w:tab w:val="left" w:pos="1134"/>
        </w:tabs>
        <w:ind w:left="1134" w:hanging="1134"/>
        <w:rPr>
          <w:rFonts w:ascii="Arial" w:hAnsi="Arial" w:cs="Arial"/>
          <w:lang w:val="en-GB"/>
        </w:rPr>
      </w:pPr>
      <w:r w:rsidRPr="009F7681">
        <w:rPr>
          <w:rFonts w:ascii="Arial" w:hAnsi="Arial" w:cs="Arial"/>
          <w:lang w:val="en-GB"/>
        </w:rPr>
        <w:t>08.01</w:t>
      </w:r>
      <w:proofErr w:type="gramStart"/>
      <w:r w:rsidRPr="009F7681">
        <w:rPr>
          <w:rFonts w:ascii="Arial" w:hAnsi="Arial" w:cs="Arial"/>
          <w:lang w:val="en-GB"/>
        </w:rPr>
        <w:t>.</w:t>
      </w:r>
      <w:r w:rsidR="00F37352">
        <w:rPr>
          <w:rFonts w:ascii="Arial" w:hAnsi="Arial" w:cs="Arial"/>
          <w:lang w:val="en-GB"/>
        </w:rPr>
        <w:t>Fr</w:t>
      </w:r>
      <w:proofErr w:type="gramEnd"/>
      <w:r w:rsidR="0011540B" w:rsidRPr="009F7681">
        <w:rPr>
          <w:rFonts w:ascii="Arial" w:hAnsi="Arial" w:cs="Arial"/>
          <w:lang w:val="en-GB"/>
        </w:rPr>
        <w:t>.</w:t>
      </w:r>
      <w:r w:rsidRPr="009F7681">
        <w:rPr>
          <w:rFonts w:ascii="Arial" w:hAnsi="Arial" w:cs="Arial"/>
          <w:lang w:val="en-GB"/>
        </w:rPr>
        <w:tab/>
      </w:r>
      <w:r w:rsidR="005247FC" w:rsidRPr="009F7681">
        <w:rPr>
          <w:rFonts w:ascii="Arial" w:hAnsi="Arial" w:cs="Arial"/>
          <w:lang w:val="en-GB"/>
        </w:rPr>
        <w:t xml:space="preserve">Hl. </w:t>
      </w:r>
      <w:proofErr w:type="spellStart"/>
      <w:r w:rsidR="005247FC" w:rsidRPr="006A3550">
        <w:rPr>
          <w:rFonts w:ascii="Arial" w:hAnsi="Arial" w:cs="Arial"/>
          <w:lang w:val="en-GB"/>
        </w:rPr>
        <w:t>Severin</w:t>
      </w:r>
      <w:proofErr w:type="spellEnd"/>
    </w:p>
    <w:p w:rsidR="007976CB" w:rsidRPr="005247FC" w:rsidRDefault="005247FC" w:rsidP="005247FC">
      <w:pPr>
        <w:tabs>
          <w:tab w:val="left" w:pos="1134"/>
        </w:tabs>
        <w:ind w:left="1134" w:hanging="1134"/>
        <w:rPr>
          <w:rFonts w:ascii="Arial" w:hAnsi="Arial" w:cs="Arial"/>
          <w:lang w:val="de-DE"/>
        </w:rPr>
      </w:pPr>
      <w:r w:rsidRPr="006A3550">
        <w:rPr>
          <w:rFonts w:ascii="Arial" w:hAnsi="Arial" w:cs="Arial"/>
          <w:lang w:val="en-GB"/>
        </w:rPr>
        <w:tab/>
      </w:r>
      <w:proofErr w:type="spellStart"/>
      <w:proofErr w:type="gramStart"/>
      <w:r w:rsidRPr="006A3550">
        <w:rPr>
          <w:rFonts w:ascii="Arial" w:hAnsi="Arial" w:cs="Arial"/>
          <w:lang w:val="en-GB"/>
        </w:rPr>
        <w:t>n.d</w:t>
      </w:r>
      <w:proofErr w:type="gramEnd"/>
      <w:r w:rsidRPr="006A3550">
        <w:rPr>
          <w:rFonts w:ascii="Arial" w:hAnsi="Arial" w:cs="Arial"/>
          <w:lang w:val="en-GB"/>
        </w:rPr>
        <w:t>.</w:t>
      </w:r>
      <w:proofErr w:type="spellEnd"/>
      <w:r w:rsidRPr="006A3550">
        <w:rPr>
          <w:rFonts w:ascii="Arial" w:hAnsi="Arial" w:cs="Arial"/>
          <w:lang w:val="en-GB"/>
        </w:rPr>
        <w:t xml:space="preserve"> Hl. </w:t>
      </w:r>
      <w:r>
        <w:rPr>
          <w:rFonts w:ascii="Arial" w:hAnsi="Arial" w:cs="Arial"/>
          <w:lang w:val="de-DE"/>
        </w:rPr>
        <w:t>Messe Rosenkranz</w:t>
      </w:r>
      <w:r>
        <w:rPr>
          <w:rFonts w:ascii="Arial" w:hAnsi="Arial" w:cs="Arial"/>
          <w:lang w:val="de-DE"/>
        </w:rPr>
        <w:br/>
        <w:t xml:space="preserve">um Priesterberufungen und sakramentaler Segen </w:t>
      </w:r>
    </w:p>
    <w:p w:rsidR="00D5027F" w:rsidRPr="002549AE" w:rsidRDefault="00D5027F" w:rsidP="007976CB">
      <w:pPr>
        <w:tabs>
          <w:tab w:val="left" w:pos="1134"/>
        </w:tabs>
        <w:ind w:left="1134" w:hanging="1134"/>
        <w:rPr>
          <w:rFonts w:ascii="Arial" w:hAnsi="Arial" w:cs="Arial"/>
          <w:lang w:val="de-DE"/>
        </w:rPr>
      </w:pPr>
    </w:p>
    <w:p w:rsidR="00D06911" w:rsidRPr="003C7555" w:rsidRDefault="008E5403" w:rsidP="007976CB">
      <w:pPr>
        <w:tabs>
          <w:tab w:val="left" w:pos="1134"/>
        </w:tabs>
        <w:ind w:left="1134" w:hanging="1134"/>
        <w:rPr>
          <w:rFonts w:ascii="Arial" w:hAnsi="Arial" w:cs="Arial"/>
          <w:lang w:val="de-DE"/>
        </w:rPr>
      </w:pPr>
      <w:r>
        <w:rPr>
          <w:rFonts w:ascii="Arial" w:hAnsi="Arial" w:cs="Arial"/>
          <w:lang w:val="de-DE"/>
        </w:rPr>
        <w:lastRenderedPageBreak/>
        <w:t>09</w:t>
      </w:r>
      <w:r w:rsidR="002549AE">
        <w:rPr>
          <w:rFonts w:ascii="Arial" w:hAnsi="Arial" w:cs="Arial"/>
          <w:lang w:val="de-DE"/>
        </w:rPr>
        <w:t>.01.</w:t>
      </w:r>
      <w:r w:rsidR="005247FC">
        <w:rPr>
          <w:rFonts w:ascii="Arial" w:hAnsi="Arial" w:cs="Arial"/>
          <w:lang w:val="de-DE"/>
        </w:rPr>
        <w:t>Sa.</w:t>
      </w:r>
      <w:r w:rsidR="005247FC">
        <w:rPr>
          <w:rFonts w:ascii="Arial" w:hAnsi="Arial" w:cs="Arial"/>
          <w:lang w:val="de-DE"/>
        </w:rPr>
        <w:tab/>
      </w:r>
      <w:r w:rsidR="00D06911">
        <w:rPr>
          <w:rFonts w:ascii="Arial" w:hAnsi="Arial" w:cs="Arial"/>
          <w:lang w:val="de-DE"/>
        </w:rPr>
        <w:t>18 Uhr Vorabendmesse</w:t>
      </w:r>
    </w:p>
    <w:p w:rsidR="008E5403" w:rsidRDefault="0011540B" w:rsidP="00D5027F">
      <w:pPr>
        <w:tabs>
          <w:tab w:val="left" w:pos="1134"/>
        </w:tabs>
        <w:ind w:left="1134" w:right="-164" w:hanging="1134"/>
        <w:rPr>
          <w:rFonts w:ascii="Arial" w:hAnsi="Arial" w:cs="Arial"/>
          <w:b/>
          <w:lang w:val="de-DE"/>
        </w:rPr>
      </w:pPr>
      <w:r>
        <w:rPr>
          <w:rFonts w:ascii="Arial" w:hAnsi="Arial" w:cs="Arial"/>
          <w:b/>
          <w:lang w:val="de-DE"/>
        </w:rPr>
        <w:t>1</w:t>
      </w:r>
      <w:r w:rsidR="008E5403">
        <w:rPr>
          <w:rFonts w:ascii="Arial" w:hAnsi="Arial" w:cs="Arial"/>
          <w:b/>
          <w:lang w:val="de-DE"/>
        </w:rPr>
        <w:t>0</w:t>
      </w:r>
      <w:r w:rsidR="007976CB" w:rsidRPr="00716B21">
        <w:rPr>
          <w:rFonts w:ascii="Arial" w:hAnsi="Arial" w:cs="Arial"/>
          <w:b/>
          <w:lang w:val="de-DE"/>
        </w:rPr>
        <w:t>.</w:t>
      </w:r>
      <w:r w:rsidR="00D06911">
        <w:rPr>
          <w:rFonts w:ascii="Arial" w:hAnsi="Arial" w:cs="Arial"/>
          <w:b/>
          <w:lang w:val="de-DE"/>
        </w:rPr>
        <w:t>0</w:t>
      </w:r>
      <w:r w:rsidR="007976CB" w:rsidRPr="00716B21">
        <w:rPr>
          <w:rFonts w:ascii="Arial" w:hAnsi="Arial" w:cs="Arial"/>
          <w:b/>
          <w:lang w:val="de-DE"/>
        </w:rPr>
        <w:t>1.</w:t>
      </w:r>
      <w:r w:rsidR="00D06911">
        <w:rPr>
          <w:rFonts w:ascii="Arial" w:hAnsi="Arial" w:cs="Arial"/>
          <w:b/>
          <w:lang w:val="de-DE"/>
        </w:rPr>
        <w:t>So</w:t>
      </w:r>
      <w:r w:rsidR="007976CB" w:rsidRPr="00716B21">
        <w:rPr>
          <w:rFonts w:ascii="Arial" w:hAnsi="Arial" w:cs="Arial"/>
          <w:b/>
          <w:lang w:val="de-DE"/>
        </w:rPr>
        <w:t>.</w:t>
      </w:r>
      <w:r w:rsidR="00D5027F">
        <w:rPr>
          <w:rFonts w:ascii="Arial" w:hAnsi="Arial" w:cs="Arial"/>
          <w:b/>
          <w:lang w:val="de-DE"/>
        </w:rPr>
        <w:t xml:space="preserve"> </w:t>
      </w:r>
      <w:r w:rsidR="005247FC">
        <w:rPr>
          <w:rFonts w:ascii="Arial" w:hAnsi="Arial" w:cs="Arial"/>
          <w:b/>
          <w:lang w:val="de-DE"/>
        </w:rPr>
        <w:t>Taufe des Herrn</w:t>
      </w:r>
      <w:r w:rsidR="00D06911">
        <w:rPr>
          <w:rFonts w:ascii="Arial" w:hAnsi="Arial" w:cs="Arial"/>
          <w:b/>
          <w:lang w:val="de-DE"/>
        </w:rPr>
        <w:t>.</w:t>
      </w:r>
      <w:r w:rsidR="00D06911">
        <w:rPr>
          <w:rFonts w:ascii="Arial" w:hAnsi="Arial" w:cs="Arial"/>
          <w:b/>
          <w:lang w:val="de-DE"/>
        </w:rPr>
        <w:br/>
        <w:t>Koll.</w:t>
      </w:r>
      <w:r w:rsidR="00D06911" w:rsidRPr="00D06911">
        <w:rPr>
          <w:rFonts w:ascii="Arial" w:hAnsi="Arial" w:cs="Arial"/>
          <w:b/>
          <w:lang w:val="de-DE"/>
        </w:rPr>
        <w:t xml:space="preserve"> </w:t>
      </w:r>
      <w:r w:rsidR="00D06911">
        <w:rPr>
          <w:rFonts w:ascii="Arial" w:hAnsi="Arial" w:cs="Arial"/>
          <w:b/>
          <w:lang w:val="de-DE"/>
        </w:rPr>
        <w:t>f</w:t>
      </w:r>
      <w:r w:rsidR="00D06911" w:rsidRPr="00D06911">
        <w:rPr>
          <w:rFonts w:ascii="Arial" w:hAnsi="Arial" w:cs="Arial"/>
          <w:b/>
          <w:lang w:val="de-DE"/>
        </w:rPr>
        <w:t>ür</w:t>
      </w:r>
      <w:r w:rsidR="00D06911">
        <w:rPr>
          <w:rFonts w:ascii="Arial" w:hAnsi="Arial" w:cs="Arial"/>
          <w:b/>
          <w:lang w:val="de-DE"/>
        </w:rPr>
        <w:t xml:space="preserve"> </w:t>
      </w:r>
      <w:r w:rsidR="00D06911" w:rsidRPr="00D06911">
        <w:rPr>
          <w:rFonts w:ascii="Arial" w:hAnsi="Arial" w:cs="Arial"/>
          <w:b/>
          <w:lang w:val="de-DE"/>
        </w:rPr>
        <w:t>“Mutter und Kind“</w:t>
      </w:r>
      <w:r w:rsidR="008E5403" w:rsidRPr="008E5403">
        <w:rPr>
          <w:rFonts w:ascii="Arial" w:hAnsi="Arial" w:cs="Arial"/>
          <w:lang w:val="de-DE"/>
        </w:rPr>
        <w:t xml:space="preserve"> </w:t>
      </w:r>
      <w:r w:rsidR="008E5403">
        <w:rPr>
          <w:rFonts w:ascii="Arial" w:hAnsi="Arial" w:cs="Arial"/>
          <w:lang w:val="de-DE"/>
        </w:rPr>
        <w:t xml:space="preserve">Gedenktag für Robert </w:t>
      </w:r>
      <w:proofErr w:type="spellStart"/>
      <w:r w:rsidR="008E5403">
        <w:rPr>
          <w:rFonts w:ascii="Arial" w:hAnsi="Arial" w:cs="Arial"/>
          <w:lang w:val="de-DE"/>
        </w:rPr>
        <w:t>Streiff</w:t>
      </w:r>
      <w:proofErr w:type="spellEnd"/>
      <w:r w:rsidR="008E5403">
        <w:rPr>
          <w:rFonts w:ascii="Arial" w:hAnsi="Arial" w:cs="Arial"/>
          <w:b/>
          <w:lang w:val="de-DE"/>
        </w:rPr>
        <w:tab/>
      </w:r>
    </w:p>
    <w:p w:rsidR="007976CB" w:rsidRPr="009F7681" w:rsidRDefault="007438F8" w:rsidP="007438F8">
      <w:pPr>
        <w:tabs>
          <w:tab w:val="left" w:pos="1134"/>
        </w:tabs>
        <w:ind w:left="1134" w:right="-164" w:hanging="1134"/>
        <w:rPr>
          <w:rFonts w:ascii="Arial" w:hAnsi="Arial" w:cs="Arial"/>
          <w:lang w:val="fr-FR"/>
        </w:rPr>
      </w:pPr>
      <w:r>
        <w:rPr>
          <w:rFonts w:ascii="Arial" w:hAnsi="Arial" w:cs="Arial"/>
          <w:b/>
          <w:lang w:val="de-DE"/>
        </w:rPr>
        <w:tab/>
      </w:r>
      <w:proofErr w:type="gramStart"/>
      <w:r w:rsidR="007976CB" w:rsidRPr="009F7681">
        <w:rPr>
          <w:rFonts w:ascii="Arial" w:hAnsi="Arial" w:cs="Arial"/>
          <w:lang w:val="fr-FR"/>
        </w:rPr>
        <w:t>1.Les</w:t>
      </w:r>
      <w:proofErr w:type="gramEnd"/>
      <w:r w:rsidR="007976CB" w:rsidRPr="009F7681">
        <w:rPr>
          <w:rFonts w:ascii="Arial" w:hAnsi="Arial" w:cs="Arial"/>
          <w:lang w:val="fr-FR"/>
        </w:rPr>
        <w:t xml:space="preserve">.: </w:t>
      </w:r>
      <w:r w:rsidR="005247FC" w:rsidRPr="009F7681">
        <w:rPr>
          <w:rFonts w:ascii="Arial" w:hAnsi="Arial" w:cs="Arial"/>
          <w:lang w:val="fr-FR"/>
        </w:rPr>
        <w:t>Jes.42.5a</w:t>
      </w:r>
      <w:r w:rsidR="007976CB" w:rsidRPr="009F7681">
        <w:rPr>
          <w:rFonts w:ascii="Arial" w:hAnsi="Arial" w:cs="Arial"/>
          <w:lang w:val="fr-FR"/>
        </w:rPr>
        <w:t xml:space="preserve">, </w:t>
      </w:r>
      <w:r w:rsidR="005247FC" w:rsidRPr="009F7681">
        <w:rPr>
          <w:rFonts w:ascii="Arial" w:hAnsi="Arial" w:cs="Arial"/>
          <w:lang w:val="fr-FR"/>
        </w:rPr>
        <w:t>1-4.6-7</w:t>
      </w:r>
    </w:p>
    <w:p w:rsidR="00D06911" w:rsidRPr="00795B78" w:rsidRDefault="007976CB" w:rsidP="007438F8">
      <w:pPr>
        <w:tabs>
          <w:tab w:val="left" w:pos="1134"/>
        </w:tabs>
        <w:ind w:left="1134" w:right="-23" w:hanging="1134"/>
        <w:rPr>
          <w:rFonts w:ascii="Arial" w:hAnsi="Arial" w:cs="Arial"/>
          <w:lang w:val="fr-FR"/>
        </w:rPr>
      </w:pPr>
      <w:r w:rsidRPr="009F7681">
        <w:rPr>
          <w:rFonts w:ascii="Arial" w:hAnsi="Arial" w:cs="Arial"/>
          <w:lang w:val="fr-FR"/>
        </w:rPr>
        <w:tab/>
      </w:r>
      <w:proofErr w:type="gramStart"/>
      <w:r w:rsidRPr="00795B78">
        <w:rPr>
          <w:rFonts w:ascii="Arial" w:hAnsi="Arial" w:cs="Arial"/>
          <w:lang w:val="fr-FR"/>
        </w:rPr>
        <w:t>2.Les</w:t>
      </w:r>
      <w:proofErr w:type="gramEnd"/>
      <w:r w:rsidRPr="00795B78">
        <w:rPr>
          <w:rFonts w:ascii="Arial" w:hAnsi="Arial" w:cs="Arial"/>
          <w:lang w:val="fr-FR"/>
        </w:rPr>
        <w:t xml:space="preserve">.: </w:t>
      </w:r>
      <w:r w:rsidR="005247FC" w:rsidRPr="00795B78">
        <w:rPr>
          <w:rFonts w:ascii="Arial" w:hAnsi="Arial" w:cs="Arial"/>
          <w:lang w:val="fr-FR"/>
        </w:rPr>
        <w:t>Apg.10</w:t>
      </w:r>
      <w:r w:rsidR="00D06911" w:rsidRPr="00795B78">
        <w:rPr>
          <w:rFonts w:ascii="Arial" w:hAnsi="Arial" w:cs="Arial"/>
          <w:lang w:val="fr-FR"/>
        </w:rPr>
        <w:t>,</w:t>
      </w:r>
      <w:r w:rsidRPr="00795B78">
        <w:rPr>
          <w:rFonts w:ascii="Arial" w:hAnsi="Arial" w:cs="Arial"/>
          <w:lang w:val="fr-FR"/>
        </w:rPr>
        <w:t xml:space="preserve"> </w:t>
      </w:r>
      <w:r w:rsidR="005247FC" w:rsidRPr="00795B78">
        <w:rPr>
          <w:rFonts w:ascii="Arial" w:hAnsi="Arial" w:cs="Arial"/>
          <w:lang w:val="fr-FR"/>
        </w:rPr>
        <w:t>34-38</w:t>
      </w:r>
      <w:r w:rsidR="005247FC" w:rsidRPr="00795B78">
        <w:rPr>
          <w:rFonts w:ascii="Arial" w:hAnsi="Arial" w:cs="Arial"/>
          <w:lang w:val="fr-FR"/>
        </w:rPr>
        <w:br/>
      </w:r>
      <w:proofErr w:type="spellStart"/>
      <w:r w:rsidRPr="00795B78">
        <w:rPr>
          <w:rFonts w:ascii="Arial" w:hAnsi="Arial" w:cs="Arial"/>
          <w:lang w:val="fr-FR"/>
        </w:rPr>
        <w:t>Ev</w:t>
      </w:r>
      <w:proofErr w:type="spellEnd"/>
      <w:r w:rsidRPr="00795B78">
        <w:rPr>
          <w:rFonts w:ascii="Arial" w:hAnsi="Arial" w:cs="Arial"/>
          <w:lang w:val="fr-FR"/>
        </w:rPr>
        <w:t xml:space="preserve">.:      </w:t>
      </w:r>
      <w:r w:rsidR="008E5403" w:rsidRPr="00795B78">
        <w:rPr>
          <w:rFonts w:ascii="Arial" w:hAnsi="Arial" w:cs="Arial"/>
          <w:lang w:val="fr-FR"/>
        </w:rPr>
        <w:t>L</w:t>
      </w:r>
      <w:r w:rsidR="0011540B" w:rsidRPr="00795B78">
        <w:rPr>
          <w:rFonts w:ascii="Arial" w:hAnsi="Arial" w:cs="Arial"/>
          <w:lang w:val="fr-FR"/>
        </w:rPr>
        <w:t>k</w:t>
      </w:r>
      <w:r w:rsidR="005247FC" w:rsidRPr="00795B78">
        <w:rPr>
          <w:rFonts w:ascii="Arial" w:hAnsi="Arial" w:cs="Arial"/>
          <w:lang w:val="fr-FR"/>
        </w:rPr>
        <w:t>.</w:t>
      </w:r>
      <w:r w:rsidR="008E5403" w:rsidRPr="00795B78">
        <w:rPr>
          <w:rFonts w:ascii="Arial" w:hAnsi="Arial" w:cs="Arial"/>
          <w:lang w:val="fr-FR"/>
        </w:rPr>
        <w:t>3</w:t>
      </w:r>
      <w:r w:rsidRPr="00795B78">
        <w:rPr>
          <w:rFonts w:ascii="Arial" w:hAnsi="Arial" w:cs="Arial"/>
          <w:lang w:val="fr-FR"/>
        </w:rPr>
        <w:t xml:space="preserve">, </w:t>
      </w:r>
      <w:r w:rsidR="008E5403" w:rsidRPr="00795B78">
        <w:rPr>
          <w:rFonts w:ascii="Arial" w:hAnsi="Arial" w:cs="Arial"/>
          <w:lang w:val="fr-FR"/>
        </w:rPr>
        <w:t>15-16.21-22</w:t>
      </w:r>
      <w:r w:rsidR="005247FC" w:rsidRPr="00795B78">
        <w:rPr>
          <w:rFonts w:ascii="Arial" w:hAnsi="Arial" w:cs="Arial"/>
          <w:lang w:val="fr-FR"/>
        </w:rPr>
        <w:br/>
      </w:r>
    </w:p>
    <w:p w:rsidR="005A5172" w:rsidRDefault="00195B7C" w:rsidP="005A5172">
      <w:pPr>
        <w:tabs>
          <w:tab w:val="left" w:pos="1134"/>
        </w:tabs>
        <w:ind w:left="1134" w:right="-23" w:hanging="1134"/>
        <w:rPr>
          <w:rFonts w:ascii="Arial" w:hAnsi="Arial" w:cs="Arial"/>
          <w:lang w:val="de-DE"/>
        </w:rPr>
      </w:pPr>
      <w:r w:rsidRPr="005A5172">
        <w:rPr>
          <w:rFonts w:ascii="Arial" w:hAnsi="Arial" w:cs="Arial"/>
        </w:rPr>
        <w:t>1</w:t>
      </w:r>
      <w:r w:rsidR="008E5403" w:rsidRPr="005A5172">
        <w:rPr>
          <w:rFonts w:ascii="Arial" w:hAnsi="Arial" w:cs="Arial"/>
        </w:rPr>
        <w:t>4</w:t>
      </w:r>
      <w:r w:rsidRPr="005A5172">
        <w:rPr>
          <w:rFonts w:ascii="Arial" w:hAnsi="Arial" w:cs="Arial"/>
        </w:rPr>
        <w:t>.01.</w:t>
      </w:r>
      <w:r w:rsidR="0011540B" w:rsidRPr="005A5172">
        <w:rPr>
          <w:rFonts w:ascii="Arial" w:hAnsi="Arial" w:cs="Arial"/>
        </w:rPr>
        <w:t>Do</w:t>
      </w:r>
      <w:r w:rsidR="005247FC" w:rsidRPr="005A5172">
        <w:rPr>
          <w:rFonts w:ascii="Arial" w:hAnsi="Arial" w:cs="Arial"/>
        </w:rPr>
        <w:t>.</w:t>
      </w:r>
      <w:r w:rsidR="005247FC" w:rsidRPr="005A5172">
        <w:rPr>
          <w:rFonts w:ascii="Arial" w:hAnsi="Arial" w:cs="Arial"/>
        </w:rPr>
        <w:tab/>
      </w:r>
      <w:proofErr w:type="spellStart"/>
      <w:r w:rsidR="00A71E66" w:rsidRPr="005A5172">
        <w:rPr>
          <w:rFonts w:ascii="Arial" w:hAnsi="Arial" w:cs="Arial"/>
        </w:rPr>
        <w:t>n.d</w:t>
      </w:r>
      <w:proofErr w:type="spellEnd"/>
      <w:r w:rsidR="00A71E66" w:rsidRPr="005A5172">
        <w:rPr>
          <w:rFonts w:ascii="Arial" w:hAnsi="Arial" w:cs="Arial"/>
        </w:rPr>
        <w:t xml:space="preserve">. Hl. </w:t>
      </w:r>
      <w:r w:rsidR="00A71E66">
        <w:rPr>
          <w:rFonts w:ascii="Arial" w:hAnsi="Arial" w:cs="Arial"/>
          <w:lang w:val="de-DE"/>
        </w:rPr>
        <w:t>Messe Rosenkranz</w:t>
      </w:r>
      <w:r w:rsidR="00A71E66">
        <w:rPr>
          <w:rFonts w:ascii="Arial" w:hAnsi="Arial" w:cs="Arial"/>
          <w:lang w:val="de-DE"/>
        </w:rPr>
        <w:br/>
        <w:t>um Priesterberufungen und sakramentaler Segen</w:t>
      </w:r>
    </w:p>
    <w:p w:rsidR="00122657" w:rsidRDefault="00122657" w:rsidP="005A5172">
      <w:pPr>
        <w:tabs>
          <w:tab w:val="left" w:pos="1134"/>
        </w:tabs>
        <w:ind w:left="1134" w:right="-23" w:hanging="1134"/>
        <w:rPr>
          <w:rFonts w:ascii="Arial" w:hAnsi="Arial" w:cs="Arial"/>
          <w:lang w:val="de-DE"/>
        </w:rPr>
      </w:pPr>
    </w:p>
    <w:p w:rsidR="005A5172" w:rsidRDefault="005A5172" w:rsidP="005A5172">
      <w:pPr>
        <w:tabs>
          <w:tab w:val="left" w:pos="1134"/>
        </w:tabs>
        <w:ind w:left="1134" w:right="-23" w:hanging="1134"/>
        <w:rPr>
          <w:rFonts w:ascii="Arial" w:hAnsi="Arial" w:cs="Arial"/>
        </w:rPr>
      </w:pPr>
      <w:r>
        <w:rPr>
          <w:rFonts w:ascii="Arial" w:hAnsi="Arial" w:cs="Arial"/>
          <w:lang w:val="de-DE"/>
        </w:rPr>
        <w:t>15.01.Fr</w:t>
      </w:r>
      <w:r w:rsidR="000851D6">
        <w:rPr>
          <w:rFonts w:ascii="Arial" w:hAnsi="Arial" w:cs="Arial"/>
          <w:lang w:val="de-DE"/>
        </w:rPr>
        <w:t>.</w:t>
      </w:r>
      <w:r>
        <w:rPr>
          <w:rFonts w:ascii="Arial" w:hAnsi="Arial" w:cs="Arial"/>
          <w:lang w:val="de-DE"/>
        </w:rPr>
        <w:tab/>
      </w:r>
      <w:r w:rsidRPr="005A5172">
        <w:rPr>
          <w:rFonts w:ascii="Arial" w:hAnsi="Arial" w:cs="Arial"/>
        </w:rPr>
        <w:t xml:space="preserve">Hl. Arnold Janssen; </w:t>
      </w:r>
      <w:proofErr w:type="spellStart"/>
      <w:r w:rsidRPr="005A5172">
        <w:rPr>
          <w:rFonts w:ascii="Arial" w:hAnsi="Arial" w:cs="Arial"/>
        </w:rPr>
        <w:t>Steyl</w:t>
      </w:r>
      <w:proofErr w:type="spellEnd"/>
      <w:r>
        <w:rPr>
          <w:rFonts w:ascii="Arial" w:hAnsi="Arial" w:cs="Arial"/>
        </w:rPr>
        <w:br/>
      </w:r>
    </w:p>
    <w:p w:rsidR="00264569" w:rsidRDefault="005A5172" w:rsidP="005A5172">
      <w:pPr>
        <w:tabs>
          <w:tab w:val="left" w:pos="1134"/>
        </w:tabs>
        <w:ind w:left="1134" w:right="-23" w:hanging="1134"/>
        <w:rPr>
          <w:rFonts w:ascii="Arial" w:hAnsi="Arial" w:cs="Arial"/>
          <w:lang w:val="de-DE"/>
        </w:rPr>
      </w:pPr>
      <w:r>
        <w:rPr>
          <w:rFonts w:ascii="Arial" w:hAnsi="Arial" w:cs="Arial"/>
        </w:rPr>
        <w:t>16.01.Sa.</w:t>
      </w:r>
      <w:r>
        <w:rPr>
          <w:rFonts w:ascii="Arial" w:hAnsi="Arial" w:cs="Arial"/>
        </w:rPr>
        <w:tab/>
        <w:t>18 Uhr Vorabendmesse</w:t>
      </w:r>
    </w:p>
    <w:p w:rsidR="00122657" w:rsidRDefault="00122657" w:rsidP="007976CB">
      <w:pPr>
        <w:tabs>
          <w:tab w:val="left" w:pos="1134"/>
        </w:tabs>
        <w:ind w:left="1134" w:hanging="1134"/>
        <w:rPr>
          <w:rFonts w:ascii="Arial" w:hAnsi="Arial" w:cs="Arial"/>
          <w:b/>
          <w:lang w:val="de-DE"/>
        </w:rPr>
      </w:pPr>
    </w:p>
    <w:p w:rsidR="00195B7C" w:rsidRPr="00264569" w:rsidRDefault="0011540B" w:rsidP="007976CB">
      <w:pPr>
        <w:tabs>
          <w:tab w:val="left" w:pos="1134"/>
        </w:tabs>
        <w:ind w:left="1134" w:hanging="1134"/>
        <w:rPr>
          <w:rFonts w:ascii="Arial" w:hAnsi="Arial" w:cs="Arial"/>
          <w:lang w:val="de-DE"/>
        </w:rPr>
      </w:pPr>
      <w:r w:rsidRPr="005A5172">
        <w:rPr>
          <w:rFonts w:ascii="Arial" w:hAnsi="Arial" w:cs="Arial"/>
          <w:b/>
          <w:lang w:val="de-DE"/>
        </w:rPr>
        <w:t>17.01.S</w:t>
      </w:r>
      <w:r w:rsidR="00795B78">
        <w:rPr>
          <w:rFonts w:ascii="Arial" w:hAnsi="Arial" w:cs="Arial"/>
          <w:b/>
          <w:lang w:val="de-DE"/>
        </w:rPr>
        <w:t>o.</w:t>
      </w:r>
      <w:r w:rsidR="00795B78">
        <w:rPr>
          <w:rFonts w:ascii="Arial" w:hAnsi="Arial" w:cs="Arial"/>
          <w:b/>
          <w:lang w:val="de-DE"/>
        </w:rPr>
        <w:tab/>
        <w:t>2</w:t>
      </w:r>
      <w:r w:rsidR="00795B78" w:rsidRPr="004C0094">
        <w:rPr>
          <w:rFonts w:ascii="Arial" w:hAnsi="Arial" w:cs="Arial"/>
          <w:b/>
          <w:lang w:val="de-DE"/>
        </w:rPr>
        <w:t xml:space="preserve">. </w:t>
      </w:r>
      <w:r w:rsidR="00795B78">
        <w:rPr>
          <w:rFonts w:ascii="Arial" w:hAnsi="Arial" w:cs="Arial"/>
          <w:b/>
          <w:lang w:val="de-DE"/>
        </w:rPr>
        <w:t>Sonntag im Jahreskreis</w:t>
      </w:r>
      <w:r w:rsidR="00795B78">
        <w:rPr>
          <w:rFonts w:ascii="Arial" w:hAnsi="Arial" w:cs="Arial"/>
          <w:b/>
          <w:lang w:val="de-DE"/>
        </w:rPr>
        <w:br/>
        <w:t>Familiensonntag</w:t>
      </w:r>
      <w:r w:rsidR="00195B7C">
        <w:rPr>
          <w:rFonts w:ascii="Arial" w:hAnsi="Arial" w:cs="Arial"/>
          <w:lang w:val="de-DE"/>
        </w:rPr>
        <w:tab/>
      </w:r>
      <w:r w:rsidR="00195B7C" w:rsidRPr="00195B7C">
        <w:rPr>
          <w:rFonts w:ascii="Arial" w:hAnsi="Arial" w:cs="Arial"/>
          <w:b/>
        </w:rPr>
        <w:t xml:space="preserve">Hl. </w:t>
      </w:r>
      <w:r w:rsidR="00195B7C">
        <w:rPr>
          <w:rFonts w:ascii="Arial" w:hAnsi="Arial" w:cs="Arial"/>
          <w:b/>
          <w:lang w:val="de-DE"/>
        </w:rPr>
        <w:t>Antonius, Wüstenheiliger</w:t>
      </w:r>
      <w:r w:rsidR="00195B7C" w:rsidRPr="00D06911">
        <w:rPr>
          <w:rFonts w:ascii="Arial" w:hAnsi="Arial" w:cs="Arial"/>
          <w:b/>
          <w:lang w:val="de-DE"/>
        </w:rPr>
        <w:t xml:space="preserve"> </w:t>
      </w:r>
      <w:r w:rsidR="00195B7C">
        <w:rPr>
          <w:rFonts w:ascii="Arial" w:hAnsi="Arial" w:cs="Arial"/>
          <w:b/>
          <w:lang w:val="de-DE"/>
        </w:rPr>
        <w:br/>
        <w:t>Patron der Stadtpfarre</w:t>
      </w:r>
      <w:r w:rsidR="00795B78">
        <w:rPr>
          <w:rFonts w:ascii="Arial" w:hAnsi="Arial" w:cs="Arial"/>
          <w:b/>
          <w:lang w:val="de-DE"/>
        </w:rPr>
        <w:t>i</w:t>
      </w:r>
    </w:p>
    <w:p w:rsidR="00EB2A0A" w:rsidRPr="000F1507" w:rsidRDefault="00A63AEA" w:rsidP="00EB2A0A">
      <w:pPr>
        <w:tabs>
          <w:tab w:val="left" w:pos="1134"/>
        </w:tabs>
        <w:ind w:left="1134" w:hanging="1134"/>
        <w:rPr>
          <w:rFonts w:ascii="Arial" w:hAnsi="Arial" w:cs="Arial"/>
        </w:rPr>
      </w:pPr>
      <w:r>
        <w:rPr>
          <w:rFonts w:ascii="Arial" w:hAnsi="Arial" w:cs="Arial"/>
          <w:lang w:val="de-DE"/>
        </w:rPr>
        <w:tab/>
        <w:t>Gedächtnis für Carlo und Adele Sonderegger</w:t>
      </w:r>
      <w:r w:rsidR="00EB2A0A">
        <w:rPr>
          <w:rFonts w:ascii="Arial" w:hAnsi="Arial" w:cs="Arial"/>
          <w:lang w:val="de-DE"/>
        </w:rPr>
        <w:br/>
      </w:r>
      <w:r w:rsidR="00EB2A0A" w:rsidRPr="000F1507">
        <w:rPr>
          <w:rFonts w:ascii="Arial" w:hAnsi="Arial" w:cs="Arial"/>
        </w:rPr>
        <w:t xml:space="preserve">1.Les.: </w:t>
      </w:r>
      <w:r w:rsidR="00EB2A0A">
        <w:rPr>
          <w:rFonts w:ascii="Arial" w:hAnsi="Arial" w:cs="Arial"/>
        </w:rPr>
        <w:t>Jes.62, 1-5</w:t>
      </w:r>
    </w:p>
    <w:p w:rsidR="00EB2A0A" w:rsidRPr="000F1507" w:rsidRDefault="00EB2A0A" w:rsidP="00EB2A0A">
      <w:pPr>
        <w:tabs>
          <w:tab w:val="left" w:pos="1134"/>
        </w:tabs>
        <w:ind w:left="1134" w:right="-352" w:hanging="1134"/>
        <w:rPr>
          <w:rFonts w:ascii="Arial" w:hAnsi="Arial" w:cs="Arial"/>
        </w:rPr>
      </w:pPr>
      <w:r w:rsidRPr="000F1507">
        <w:rPr>
          <w:rFonts w:ascii="Arial" w:hAnsi="Arial" w:cs="Arial"/>
        </w:rPr>
        <w:tab/>
        <w:t xml:space="preserve">2.Les.: </w:t>
      </w:r>
      <w:r>
        <w:rPr>
          <w:rFonts w:ascii="Arial" w:hAnsi="Arial" w:cs="Arial"/>
        </w:rPr>
        <w:t>1.Kor.12</w:t>
      </w:r>
      <w:r w:rsidRPr="000F1507">
        <w:rPr>
          <w:rFonts w:ascii="Arial" w:hAnsi="Arial" w:cs="Arial"/>
        </w:rPr>
        <w:t xml:space="preserve">, </w:t>
      </w:r>
      <w:r>
        <w:rPr>
          <w:rFonts w:ascii="Arial" w:hAnsi="Arial" w:cs="Arial"/>
        </w:rPr>
        <w:t>4-11</w:t>
      </w:r>
      <w:r>
        <w:rPr>
          <w:rFonts w:ascii="Arial" w:hAnsi="Arial" w:cs="Arial"/>
        </w:rPr>
        <w:br/>
        <w:t>Ev.:       Joh.2, 1-11</w:t>
      </w:r>
    </w:p>
    <w:p w:rsidR="007976CB" w:rsidRPr="00D06911" w:rsidRDefault="007976CB" w:rsidP="007976CB">
      <w:pPr>
        <w:tabs>
          <w:tab w:val="left" w:pos="1134"/>
        </w:tabs>
        <w:ind w:left="1134" w:hanging="1134"/>
        <w:rPr>
          <w:rFonts w:ascii="Arial" w:hAnsi="Arial" w:cs="Arial"/>
          <w:lang w:val="de-DE"/>
        </w:rPr>
      </w:pPr>
    </w:p>
    <w:p w:rsidR="007976CB" w:rsidRPr="000F1507" w:rsidRDefault="0011540B" w:rsidP="00EB2A0A">
      <w:pPr>
        <w:tabs>
          <w:tab w:val="left" w:pos="1134"/>
        </w:tabs>
        <w:ind w:left="1134" w:hanging="1134"/>
        <w:rPr>
          <w:rFonts w:ascii="Arial" w:hAnsi="Arial" w:cs="Arial"/>
        </w:rPr>
      </w:pPr>
      <w:r>
        <w:rPr>
          <w:rFonts w:ascii="Arial" w:hAnsi="Arial" w:cs="Arial"/>
          <w:b/>
          <w:lang w:val="de-DE"/>
        </w:rPr>
        <w:t>18</w:t>
      </w:r>
      <w:r w:rsidR="007976CB" w:rsidRPr="00D06911">
        <w:rPr>
          <w:rFonts w:ascii="Arial" w:hAnsi="Arial" w:cs="Arial"/>
          <w:b/>
          <w:lang w:val="de-DE"/>
        </w:rPr>
        <w:t>.</w:t>
      </w:r>
      <w:r w:rsidR="00A63AEA">
        <w:rPr>
          <w:rFonts w:ascii="Arial" w:hAnsi="Arial" w:cs="Arial"/>
          <w:b/>
          <w:lang w:val="de-DE"/>
        </w:rPr>
        <w:t>0</w:t>
      </w:r>
      <w:r w:rsidR="000F1507">
        <w:rPr>
          <w:rFonts w:ascii="Arial" w:hAnsi="Arial" w:cs="Arial"/>
          <w:b/>
          <w:lang w:val="de-DE"/>
        </w:rPr>
        <w:t>1.</w:t>
      </w:r>
      <w:r w:rsidR="00EB2A0A">
        <w:rPr>
          <w:rFonts w:ascii="Arial" w:hAnsi="Arial" w:cs="Arial"/>
          <w:b/>
          <w:lang w:val="de-DE"/>
        </w:rPr>
        <w:t>M</w:t>
      </w:r>
      <w:r w:rsidR="007976CB" w:rsidRPr="004C0094">
        <w:rPr>
          <w:rFonts w:ascii="Arial" w:hAnsi="Arial" w:cs="Arial"/>
          <w:b/>
          <w:lang w:val="de-DE"/>
        </w:rPr>
        <w:t>o.</w:t>
      </w:r>
      <w:r w:rsidR="00EB2A0A">
        <w:rPr>
          <w:rFonts w:ascii="Arial" w:hAnsi="Arial" w:cs="Arial"/>
          <w:b/>
          <w:lang w:val="de-DE"/>
        </w:rPr>
        <w:tab/>
      </w:r>
      <w:r w:rsidR="00EB2A0A" w:rsidRPr="006519EE">
        <w:rPr>
          <w:rFonts w:ascii="Arial" w:hAnsi="Arial" w:cs="Arial"/>
          <w:b/>
          <w:lang w:val="de-DE"/>
        </w:rPr>
        <w:t>Beginn der Welt-Gebets-Woche für die Einheit der Christen</w:t>
      </w:r>
      <w:r w:rsidR="00EB2A0A" w:rsidRPr="006519EE">
        <w:rPr>
          <w:rFonts w:ascii="Arial" w:hAnsi="Arial" w:cs="Arial"/>
          <w:b/>
          <w:lang w:val="de-DE"/>
        </w:rPr>
        <w:tab/>
      </w:r>
      <w:r w:rsidR="000F1507">
        <w:rPr>
          <w:rFonts w:ascii="Arial" w:hAnsi="Arial" w:cs="Arial"/>
          <w:b/>
          <w:lang w:val="de-DE"/>
        </w:rPr>
        <w:tab/>
      </w:r>
      <w:r w:rsidR="000F1507">
        <w:rPr>
          <w:rFonts w:ascii="Arial" w:hAnsi="Arial" w:cs="Arial"/>
          <w:b/>
          <w:lang w:val="de-DE"/>
        </w:rPr>
        <w:br/>
      </w:r>
    </w:p>
    <w:p w:rsidR="007976CB" w:rsidRPr="000F1507" w:rsidRDefault="007976CB" w:rsidP="007976CB">
      <w:pPr>
        <w:tabs>
          <w:tab w:val="left" w:pos="1134"/>
        </w:tabs>
        <w:ind w:left="1134" w:hanging="1134"/>
        <w:rPr>
          <w:rFonts w:ascii="Arial" w:hAnsi="Arial" w:cs="Arial"/>
        </w:rPr>
      </w:pPr>
    </w:p>
    <w:p w:rsidR="00A71E66" w:rsidRDefault="00195B7C" w:rsidP="007976CB">
      <w:pPr>
        <w:tabs>
          <w:tab w:val="left" w:pos="1134"/>
        </w:tabs>
        <w:ind w:left="1134" w:hanging="1134"/>
        <w:rPr>
          <w:rFonts w:ascii="Arial" w:hAnsi="Arial" w:cs="Arial"/>
          <w:lang w:val="de-DE"/>
        </w:rPr>
      </w:pPr>
      <w:r>
        <w:rPr>
          <w:rFonts w:ascii="Arial" w:hAnsi="Arial" w:cs="Arial"/>
        </w:rPr>
        <w:t>21</w:t>
      </w:r>
      <w:r w:rsidR="00EB2A0A">
        <w:rPr>
          <w:rFonts w:ascii="Arial" w:hAnsi="Arial" w:cs="Arial"/>
        </w:rPr>
        <w:t>.01.Do</w:t>
      </w:r>
      <w:r w:rsidR="00A71E66">
        <w:rPr>
          <w:rFonts w:ascii="Arial" w:hAnsi="Arial" w:cs="Arial"/>
        </w:rPr>
        <w:t xml:space="preserve">. Hl. </w:t>
      </w:r>
      <w:r>
        <w:rPr>
          <w:rFonts w:ascii="Arial" w:hAnsi="Arial" w:cs="Arial"/>
        </w:rPr>
        <w:t>Meinrad</w:t>
      </w:r>
      <w:r w:rsidR="00EB2A0A">
        <w:rPr>
          <w:rFonts w:ascii="Arial" w:hAnsi="Arial" w:cs="Arial"/>
        </w:rPr>
        <w:br/>
      </w:r>
      <w:proofErr w:type="spellStart"/>
      <w:r w:rsidR="00EB2A0A" w:rsidRPr="000F1507">
        <w:rPr>
          <w:rFonts w:ascii="Arial" w:hAnsi="Arial" w:cs="Arial"/>
        </w:rPr>
        <w:t>n.d</w:t>
      </w:r>
      <w:proofErr w:type="spellEnd"/>
      <w:r w:rsidR="00EB2A0A" w:rsidRPr="000F1507">
        <w:rPr>
          <w:rFonts w:ascii="Arial" w:hAnsi="Arial" w:cs="Arial"/>
        </w:rPr>
        <w:t xml:space="preserve">. Hl. </w:t>
      </w:r>
      <w:r w:rsidR="00EB2A0A" w:rsidRPr="00DE53C2">
        <w:rPr>
          <w:rFonts w:ascii="Arial" w:hAnsi="Arial" w:cs="Arial"/>
          <w:lang w:val="de-DE"/>
        </w:rPr>
        <w:t>Messe Rosenkranz und sakramentaler Segen</w:t>
      </w:r>
    </w:p>
    <w:p w:rsidR="00995094" w:rsidRDefault="00874390" w:rsidP="00995094">
      <w:pPr>
        <w:tabs>
          <w:tab w:val="left" w:pos="1134"/>
        </w:tabs>
        <w:ind w:left="1134" w:hanging="1134"/>
        <w:rPr>
          <w:rFonts w:ascii="Arial" w:hAnsi="Arial" w:cs="Arial"/>
          <w:lang w:val="de-DE"/>
        </w:rPr>
      </w:pPr>
      <w:r>
        <w:rPr>
          <w:rFonts w:ascii="Arial" w:hAnsi="Arial" w:cs="Arial"/>
          <w:lang w:val="de-DE"/>
        </w:rPr>
        <w:tab/>
      </w:r>
    </w:p>
    <w:p w:rsidR="00874390" w:rsidRPr="00995094" w:rsidRDefault="00995094" w:rsidP="00995094">
      <w:pPr>
        <w:tabs>
          <w:tab w:val="left" w:pos="1134"/>
        </w:tabs>
        <w:ind w:left="1134" w:hanging="1134"/>
        <w:rPr>
          <w:rFonts w:ascii="Arial" w:hAnsi="Arial" w:cs="Arial"/>
          <w:lang w:val="de-DE"/>
        </w:rPr>
      </w:pPr>
      <w:r>
        <w:rPr>
          <w:rFonts w:ascii="Arial" w:hAnsi="Arial" w:cs="Arial"/>
          <w:lang w:val="de-DE"/>
        </w:rPr>
        <w:tab/>
      </w:r>
      <w:r w:rsidR="00874390" w:rsidRPr="00874390">
        <w:rPr>
          <w:rFonts w:ascii="Arial" w:hAnsi="Arial" w:cs="Arial"/>
          <w:b/>
          <w:lang w:val="de-DE"/>
        </w:rPr>
        <w:t>Um 15 Uhr Impu</w:t>
      </w:r>
      <w:r>
        <w:rPr>
          <w:rFonts w:ascii="Arial" w:hAnsi="Arial" w:cs="Arial"/>
          <w:b/>
          <w:lang w:val="de-DE"/>
        </w:rPr>
        <w:t>l</w:t>
      </w:r>
      <w:r w:rsidR="00874390" w:rsidRPr="00874390">
        <w:rPr>
          <w:rFonts w:ascii="Arial" w:hAnsi="Arial" w:cs="Arial"/>
          <w:b/>
          <w:lang w:val="de-DE"/>
        </w:rPr>
        <w:t>s</w:t>
      </w:r>
      <w:r>
        <w:rPr>
          <w:rFonts w:ascii="Arial" w:hAnsi="Arial" w:cs="Arial"/>
          <w:b/>
          <w:lang w:val="de-DE"/>
        </w:rPr>
        <w:t>-T</w:t>
      </w:r>
      <w:r w:rsidR="00874390" w:rsidRPr="00874390">
        <w:rPr>
          <w:rFonts w:ascii="Arial" w:hAnsi="Arial" w:cs="Arial"/>
          <w:b/>
          <w:lang w:val="de-DE"/>
        </w:rPr>
        <w:t>reffen bei der Villa Erica</w:t>
      </w:r>
    </w:p>
    <w:p w:rsidR="00874390" w:rsidRPr="00874390" w:rsidRDefault="00874390" w:rsidP="007976CB">
      <w:pPr>
        <w:tabs>
          <w:tab w:val="left" w:pos="1134"/>
        </w:tabs>
        <w:ind w:left="1134" w:hanging="1134"/>
        <w:rPr>
          <w:rFonts w:ascii="Arial" w:hAnsi="Arial" w:cs="Arial"/>
          <w:b/>
        </w:rPr>
      </w:pPr>
    </w:p>
    <w:p w:rsidR="00195B7C" w:rsidRDefault="00195B7C" w:rsidP="007976CB">
      <w:pPr>
        <w:tabs>
          <w:tab w:val="left" w:pos="1134"/>
        </w:tabs>
        <w:ind w:left="1134" w:hanging="1134"/>
        <w:rPr>
          <w:rFonts w:ascii="Arial" w:hAnsi="Arial" w:cs="Arial"/>
        </w:rPr>
      </w:pPr>
      <w:r>
        <w:rPr>
          <w:rFonts w:ascii="Arial" w:hAnsi="Arial" w:cs="Arial"/>
        </w:rPr>
        <w:t>22.01</w:t>
      </w:r>
      <w:r w:rsidR="0038114C">
        <w:rPr>
          <w:rFonts w:ascii="Arial" w:hAnsi="Arial" w:cs="Arial"/>
        </w:rPr>
        <w:t>.</w:t>
      </w:r>
      <w:r w:rsidR="00EB2A0A">
        <w:rPr>
          <w:rFonts w:ascii="Arial" w:hAnsi="Arial" w:cs="Arial"/>
        </w:rPr>
        <w:t>Fr</w:t>
      </w:r>
      <w:r>
        <w:rPr>
          <w:rFonts w:ascii="Arial" w:hAnsi="Arial" w:cs="Arial"/>
        </w:rPr>
        <w:t>.</w:t>
      </w:r>
      <w:r>
        <w:rPr>
          <w:rFonts w:ascii="Arial" w:hAnsi="Arial" w:cs="Arial"/>
        </w:rPr>
        <w:tab/>
        <w:t>Hl. Vinzenz</w:t>
      </w:r>
    </w:p>
    <w:p w:rsidR="000F1507" w:rsidRDefault="000F1507" w:rsidP="007976CB">
      <w:pPr>
        <w:tabs>
          <w:tab w:val="left" w:pos="1134"/>
        </w:tabs>
        <w:ind w:left="1134" w:hanging="1134"/>
        <w:rPr>
          <w:rFonts w:ascii="Arial" w:hAnsi="Arial" w:cs="Arial"/>
          <w:lang w:val="de-DE"/>
        </w:rPr>
      </w:pPr>
      <w:r>
        <w:rPr>
          <w:rFonts w:ascii="Arial" w:hAnsi="Arial" w:cs="Arial"/>
        </w:rPr>
        <w:tab/>
      </w:r>
    </w:p>
    <w:p w:rsidR="0038114C" w:rsidRDefault="0038114C" w:rsidP="007976CB">
      <w:pPr>
        <w:tabs>
          <w:tab w:val="left" w:pos="1134"/>
        </w:tabs>
        <w:ind w:left="1134" w:hanging="1134"/>
        <w:rPr>
          <w:rFonts w:ascii="Arial" w:hAnsi="Arial" w:cs="Arial"/>
          <w:lang w:val="de-DE"/>
        </w:rPr>
      </w:pPr>
    </w:p>
    <w:p w:rsidR="00717140" w:rsidRDefault="00EB2A0A" w:rsidP="0038114C">
      <w:pPr>
        <w:tabs>
          <w:tab w:val="left" w:pos="1134"/>
        </w:tabs>
        <w:ind w:left="1134" w:hanging="1134"/>
        <w:rPr>
          <w:rFonts w:ascii="Arial" w:hAnsi="Arial" w:cs="Arial"/>
        </w:rPr>
      </w:pPr>
      <w:r>
        <w:rPr>
          <w:rFonts w:ascii="Arial" w:hAnsi="Arial" w:cs="Arial"/>
          <w:lang w:val="de-DE"/>
        </w:rPr>
        <w:t>23</w:t>
      </w:r>
      <w:r w:rsidR="0038114C">
        <w:rPr>
          <w:rFonts w:ascii="Arial" w:hAnsi="Arial" w:cs="Arial"/>
          <w:lang w:val="de-DE"/>
        </w:rPr>
        <w:t>.01.Sa</w:t>
      </w:r>
      <w:r w:rsidR="00195B7C">
        <w:rPr>
          <w:rFonts w:ascii="Arial" w:hAnsi="Arial" w:cs="Arial"/>
          <w:lang w:val="de-DE"/>
        </w:rPr>
        <w:t>.</w:t>
      </w:r>
      <w:r w:rsidR="00195B7C">
        <w:rPr>
          <w:rFonts w:ascii="Arial" w:hAnsi="Arial" w:cs="Arial"/>
          <w:lang w:val="de-DE"/>
        </w:rPr>
        <w:tab/>
      </w:r>
      <w:r w:rsidR="00AF5C18">
        <w:rPr>
          <w:rFonts w:ascii="Arial" w:hAnsi="Arial" w:cs="Arial"/>
          <w:lang w:val="de-DE"/>
        </w:rPr>
        <w:t>1</w:t>
      </w:r>
      <w:r w:rsidR="00195B7C">
        <w:rPr>
          <w:rFonts w:ascii="Arial" w:hAnsi="Arial" w:cs="Arial"/>
          <w:lang w:val="de-DE"/>
        </w:rPr>
        <w:t>8 Uhr Vorabendmesse</w:t>
      </w:r>
      <w:r w:rsidR="00195B7C">
        <w:rPr>
          <w:rFonts w:ascii="Arial" w:hAnsi="Arial" w:cs="Arial"/>
        </w:rPr>
        <w:t xml:space="preserve"> </w:t>
      </w:r>
    </w:p>
    <w:p w:rsidR="00122657" w:rsidRDefault="00122657" w:rsidP="00717140">
      <w:pPr>
        <w:tabs>
          <w:tab w:val="left" w:pos="1134"/>
        </w:tabs>
        <w:ind w:left="1134" w:hanging="1134"/>
        <w:rPr>
          <w:rFonts w:ascii="Arial" w:hAnsi="Arial" w:cs="Arial"/>
          <w:b/>
          <w:lang w:val="de-DE"/>
        </w:rPr>
      </w:pPr>
    </w:p>
    <w:p w:rsidR="000F1507" w:rsidRPr="00FD3EC1" w:rsidRDefault="000F1507" w:rsidP="00717140">
      <w:pPr>
        <w:tabs>
          <w:tab w:val="left" w:pos="1134"/>
        </w:tabs>
        <w:ind w:left="1134" w:hanging="1134"/>
        <w:rPr>
          <w:rFonts w:ascii="Arial" w:hAnsi="Arial" w:cs="Arial"/>
          <w:lang w:val="en-GB"/>
        </w:rPr>
      </w:pPr>
      <w:r>
        <w:rPr>
          <w:rFonts w:ascii="Arial" w:hAnsi="Arial" w:cs="Arial"/>
          <w:b/>
          <w:lang w:val="de-DE"/>
        </w:rPr>
        <w:t>2</w:t>
      </w:r>
      <w:r w:rsidR="00EB2A0A">
        <w:rPr>
          <w:rFonts w:ascii="Arial" w:hAnsi="Arial" w:cs="Arial"/>
          <w:b/>
          <w:lang w:val="de-DE"/>
        </w:rPr>
        <w:t>4</w:t>
      </w:r>
      <w:r w:rsidR="007976CB" w:rsidRPr="004C0094">
        <w:rPr>
          <w:rFonts w:ascii="Arial" w:hAnsi="Arial" w:cs="Arial"/>
          <w:b/>
          <w:lang w:val="de-DE"/>
        </w:rPr>
        <w:t>.</w:t>
      </w:r>
      <w:r w:rsidR="005A26CC">
        <w:rPr>
          <w:rFonts w:ascii="Arial" w:hAnsi="Arial" w:cs="Arial"/>
          <w:b/>
          <w:lang w:val="de-DE"/>
        </w:rPr>
        <w:t>0</w:t>
      </w:r>
      <w:r w:rsidR="007976CB" w:rsidRPr="004C0094">
        <w:rPr>
          <w:rFonts w:ascii="Arial" w:hAnsi="Arial" w:cs="Arial"/>
          <w:b/>
          <w:lang w:val="de-DE"/>
        </w:rPr>
        <w:t>1</w:t>
      </w:r>
      <w:r w:rsidR="00D5027F">
        <w:rPr>
          <w:rFonts w:ascii="Arial" w:hAnsi="Arial" w:cs="Arial"/>
          <w:b/>
          <w:lang w:val="de-DE"/>
        </w:rPr>
        <w:t>.So.</w:t>
      </w:r>
      <w:r w:rsidR="00D5027F">
        <w:rPr>
          <w:rFonts w:ascii="Arial" w:hAnsi="Arial" w:cs="Arial"/>
          <w:b/>
          <w:lang w:val="de-DE"/>
        </w:rPr>
        <w:tab/>
      </w:r>
      <w:r w:rsidR="00A71E66">
        <w:rPr>
          <w:rFonts w:ascii="Arial" w:hAnsi="Arial" w:cs="Arial"/>
          <w:b/>
          <w:lang w:val="de-DE"/>
        </w:rPr>
        <w:t>3</w:t>
      </w:r>
      <w:r w:rsidR="007976CB">
        <w:rPr>
          <w:rFonts w:ascii="Arial" w:hAnsi="Arial" w:cs="Arial"/>
          <w:b/>
          <w:lang w:val="de-DE"/>
        </w:rPr>
        <w:t xml:space="preserve">. </w:t>
      </w:r>
      <w:r w:rsidR="005A26CC">
        <w:rPr>
          <w:rFonts w:ascii="Arial" w:hAnsi="Arial" w:cs="Arial"/>
          <w:b/>
          <w:lang w:val="de-DE"/>
        </w:rPr>
        <w:t>Sonntag im Jahreskr</w:t>
      </w:r>
      <w:r w:rsidR="00DE53C2">
        <w:rPr>
          <w:rFonts w:ascii="Arial" w:hAnsi="Arial" w:cs="Arial"/>
          <w:b/>
          <w:lang w:val="de-DE"/>
        </w:rPr>
        <w:t>ei</w:t>
      </w:r>
      <w:r w:rsidR="005A26CC">
        <w:rPr>
          <w:rFonts w:ascii="Arial" w:hAnsi="Arial" w:cs="Arial"/>
          <w:b/>
          <w:lang w:val="de-DE"/>
        </w:rPr>
        <w:t>s</w:t>
      </w:r>
      <w:r w:rsidR="0038114C">
        <w:rPr>
          <w:rFonts w:ascii="Arial" w:hAnsi="Arial" w:cs="Arial"/>
          <w:b/>
          <w:lang w:val="de-DE"/>
        </w:rPr>
        <w:br/>
      </w:r>
      <w:r w:rsidR="00AF5C18">
        <w:rPr>
          <w:rFonts w:ascii="Arial" w:hAnsi="Arial" w:cs="Arial"/>
          <w:lang w:val="de-DE"/>
        </w:rPr>
        <w:t xml:space="preserve">Hl. Franz von </w:t>
      </w:r>
      <w:proofErr w:type="spellStart"/>
      <w:r w:rsidR="00AF5C18">
        <w:rPr>
          <w:rFonts w:ascii="Arial" w:hAnsi="Arial" w:cs="Arial"/>
          <w:lang w:val="de-DE"/>
        </w:rPr>
        <w:t>Sales</w:t>
      </w:r>
      <w:proofErr w:type="spellEnd"/>
      <w:r w:rsidR="00AF5C18">
        <w:rPr>
          <w:rFonts w:ascii="Arial" w:hAnsi="Arial" w:cs="Arial"/>
          <w:lang w:val="de-DE"/>
        </w:rPr>
        <w:br/>
      </w:r>
      <w:proofErr w:type="spellStart"/>
      <w:r w:rsidR="00AF5C18" w:rsidRPr="00717140">
        <w:rPr>
          <w:rFonts w:ascii="Arial" w:hAnsi="Arial" w:cs="Arial"/>
        </w:rPr>
        <w:t>Ged</w:t>
      </w:r>
      <w:proofErr w:type="spellEnd"/>
      <w:r w:rsidR="00AF5C18" w:rsidRPr="00717140">
        <w:rPr>
          <w:rFonts w:ascii="Arial" w:hAnsi="Arial" w:cs="Arial"/>
        </w:rPr>
        <w:t xml:space="preserve">. an Theres </w:t>
      </w:r>
      <w:proofErr w:type="spellStart"/>
      <w:r w:rsidR="00AF5C18" w:rsidRPr="00717140">
        <w:rPr>
          <w:rFonts w:ascii="Arial" w:hAnsi="Arial" w:cs="Arial"/>
        </w:rPr>
        <w:t>Galliker</w:t>
      </w:r>
      <w:proofErr w:type="spellEnd"/>
      <w:r w:rsidR="00264569">
        <w:rPr>
          <w:rFonts w:ascii="Arial" w:hAnsi="Arial" w:cs="Arial"/>
          <w:b/>
          <w:lang w:val="de-DE"/>
        </w:rPr>
        <w:br/>
      </w:r>
      <w:r w:rsidR="0057591F">
        <w:rPr>
          <w:rFonts w:ascii="Arial" w:hAnsi="Arial" w:cs="Arial"/>
          <w:lang w:val="de-DE"/>
        </w:rPr>
        <w:t>1</w:t>
      </w:r>
      <w:r w:rsidR="0057591F" w:rsidRPr="0057591F">
        <w:rPr>
          <w:rFonts w:ascii="Arial" w:hAnsi="Arial" w:cs="Arial"/>
          <w:lang w:val="de-DE"/>
        </w:rPr>
        <w:t xml:space="preserve">. </w:t>
      </w:r>
      <w:r w:rsidR="0057591F" w:rsidRPr="00FD3EC1">
        <w:rPr>
          <w:rFonts w:ascii="Arial" w:hAnsi="Arial" w:cs="Arial"/>
          <w:lang w:val="en-GB"/>
        </w:rPr>
        <w:t>Les.:</w:t>
      </w:r>
      <w:r w:rsidRPr="00FD3EC1">
        <w:rPr>
          <w:rFonts w:ascii="Arial" w:hAnsi="Arial" w:cs="Arial"/>
          <w:lang w:val="en-GB"/>
        </w:rPr>
        <w:t xml:space="preserve"> </w:t>
      </w:r>
      <w:r w:rsidR="00AF5C18" w:rsidRPr="00FD3EC1">
        <w:rPr>
          <w:rFonts w:ascii="Arial" w:hAnsi="Arial" w:cs="Arial"/>
          <w:lang w:val="en-GB"/>
        </w:rPr>
        <w:t>Neh.8, 2-4a.5-6.8-10</w:t>
      </w:r>
      <w:r w:rsidR="0038114C" w:rsidRPr="00FD3EC1">
        <w:rPr>
          <w:rFonts w:ascii="Arial" w:hAnsi="Arial" w:cs="Arial"/>
          <w:lang w:val="en-GB"/>
        </w:rPr>
        <w:br/>
        <w:t>2. Les.: 1. Kor.</w:t>
      </w:r>
      <w:r w:rsidR="00AF5C18" w:rsidRPr="00FD3EC1">
        <w:rPr>
          <w:rFonts w:ascii="Arial" w:hAnsi="Arial" w:cs="Arial"/>
          <w:lang w:val="en-GB"/>
        </w:rPr>
        <w:t>12</w:t>
      </w:r>
      <w:r w:rsidR="0057591F" w:rsidRPr="00FD3EC1">
        <w:rPr>
          <w:rFonts w:ascii="Arial" w:hAnsi="Arial" w:cs="Arial"/>
          <w:lang w:val="en-GB"/>
        </w:rPr>
        <w:t xml:space="preserve">, </w:t>
      </w:r>
      <w:r w:rsidR="00AF5C18" w:rsidRPr="00FD3EC1">
        <w:rPr>
          <w:rFonts w:ascii="Arial" w:hAnsi="Arial" w:cs="Arial"/>
          <w:lang w:val="en-GB"/>
        </w:rPr>
        <w:t>1</w:t>
      </w:r>
      <w:r w:rsidR="0038114C" w:rsidRPr="00FD3EC1">
        <w:rPr>
          <w:rFonts w:ascii="Arial" w:hAnsi="Arial" w:cs="Arial"/>
          <w:lang w:val="en-GB"/>
        </w:rPr>
        <w:t>2-31</w:t>
      </w:r>
      <w:r w:rsidR="00AF5C18" w:rsidRPr="00FD3EC1">
        <w:rPr>
          <w:rFonts w:ascii="Arial" w:hAnsi="Arial" w:cs="Arial"/>
          <w:lang w:val="en-GB"/>
        </w:rPr>
        <w:t>a</w:t>
      </w:r>
    </w:p>
    <w:p w:rsidR="00264569" w:rsidRPr="00FD3EC1" w:rsidRDefault="000F1507" w:rsidP="007976CB">
      <w:pPr>
        <w:tabs>
          <w:tab w:val="left" w:pos="1134"/>
        </w:tabs>
        <w:ind w:left="1134" w:hanging="1134"/>
        <w:outlineLvl w:val="0"/>
        <w:rPr>
          <w:rFonts w:ascii="Arial" w:hAnsi="Arial" w:cs="Arial"/>
          <w:lang w:val="en-GB"/>
        </w:rPr>
      </w:pPr>
      <w:r w:rsidRPr="00FD3EC1">
        <w:rPr>
          <w:rFonts w:ascii="Arial" w:hAnsi="Arial" w:cs="Arial"/>
          <w:b/>
          <w:lang w:val="en-GB"/>
        </w:rPr>
        <w:tab/>
      </w:r>
      <w:proofErr w:type="spellStart"/>
      <w:proofErr w:type="gramStart"/>
      <w:r w:rsidRPr="00FD3EC1">
        <w:rPr>
          <w:rFonts w:ascii="Arial" w:hAnsi="Arial" w:cs="Arial"/>
          <w:lang w:val="en-GB"/>
        </w:rPr>
        <w:t>Ev</w:t>
      </w:r>
      <w:proofErr w:type="spellEnd"/>
      <w:r w:rsidRPr="00FD3EC1">
        <w:rPr>
          <w:rFonts w:ascii="Arial" w:hAnsi="Arial" w:cs="Arial"/>
          <w:lang w:val="en-GB"/>
        </w:rPr>
        <w:t>.:</w:t>
      </w:r>
      <w:proofErr w:type="gramEnd"/>
      <w:r w:rsidRPr="00FD3EC1">
        <w:rPr>
          <w:rFonts w:ascii="Arial" w:hAnsi="Arial" w:cs="Arial"/>
          <w:lang w:val="en-GB"/>
        </w:rPr>
        <w:t xml:space="preserve">       </w:t>
      </w:r>
      <w:r w:rsidR="00AF5C18" w:rsidRPr="00FD3EC1">
        <w:rPr>
          <w:rFonts w:ascii="Arial" w:hAnsi="Arial" w:cs="Arial"/>
          <w:lang w:val="en-GB"/>
        </w:rPr>
        <w:t>L</w:t>
      </w:r>
      <w:r w:rsidR="0038114C" w:rsidRPr="00FD3EC1">
        <w:rPr>
          <w:rFonts w:ascii="Arial" w:hAnsi="Arial" w:cs="Arial"/>
          <w:lang w:val="en-GB"/>
        </w:rPr>
        <w:t>k</w:t>
      </w:r>
      <w:r w:rsidR="00717140" w:rsidRPr="00FD3EC1">
        <w:rPr>
          <w:rFonts w:ascii="Arial" w:hAnsi="Arial" w:cs="Arial"/>
          <w:lang w:val="en-GB"/>
        </w:rPr>
        <w:t>.</w:t>
      </w:r>
      <w:r w:rsidR="0038114C" w:rsidRPr="00FD3EC1">
        <w:rPr>
          <w:rFonts w:ascii="Arial" w:hAnsi="Arial" w:cs="Arial"/>
          <w:lang w:val="en-GB"/>
        </w:rPr>
        <w:t>1</w:t>
      </w:r>
      <w:r w:rsidR="00717140" w:rsidRPr="00FD3EC1">
        <w:rPr>
          <w:rFonts w:ascii="Arial" w:hAnsi="Arial" w:cs="Arial"/>
          <w:lang w:val="en-GB"/>
        </w:rPr>
        <w:t xml:space="preserve">, </w:t>
      </w:r>
      <w:r w:rsidR="00AF5C18" w:rsidRPr="00FD3EC1">
        <w:rPr>
          <w:rFonts w:ascii="Arial" w:hAnsi="Arial" w:cs="Arial"/>
          <w:lang w:val="en-GB"/>
        </w:rPr>
        <w:t>1-4; 4,14-21</w:t>
      </w:r>
    </w:p>
    <w:p w:rsidR="00DE53C2" w:rsidRPr="00FD3EC1" w:rsidRDefault="00DE53C2" w:rsidP="007976CB">
      <w:pPr>
        <w:tabs>
          <w:tab w:val="left" w:pos="1134"/>
        </w:tabs>
        <w:ind w:left="1134" w:hanging="1134"/>
        <w:outlineLvl w:val="0"/>
        <w:rPr>
          <w:rFonts w:ascii="Arial" w:hAnsi="Arial" w:cs="Arial"/>
          <w:b/>
          <w:lang w:val="en-GB"/>
        </w:rPr>
      </w:pPr>
    </w:p>
    <w:p w:rsidR="00717140" w:rsidRPr="009F7681" w:rsidRDefault="00AF5C18" w:rsidP="007976CB">
      <w:pPr>
        <w:tabs>
          <w:tab w:val="left" w:pos="1134"/>
        </w:tabs>
        <w:ind w:left="1134" w:hanging="1134"/>
        <w:outlineLvl w:val="0"/>
        <w:rPr>
          <w:rFonts w:ascii="Arial" w:hAnsi="Arial" w:cs="Arial"/>
        </w:rPr>
      </w:pPr>
      <w:r w:rsidRPr="00FD3EC1">
        <w:rPr>
          <w:rFonts w:ascii="Arial" w:hAnsi="Arial" w:cs="Arial"/>
          <w:lang w:val="en-GB"/>
        </w:rPr>
        <w:t>28.01</w:t>
      </w:r>
      <w:proofErr w:type="gramStart"/>
      <w:r w:rsidRPr="00FD3EC1">
        <w:rPr>
          <w:rFonts w:ascii="Arial" w:hAnsi="Arial" w:cs="Arial"/>
          <w:lang w:val="en-GB"/>
        </w:rPr>
        <w:t>.Do</w:t>
      </w:r>
      <w:proofErr w:type="gramEnd"/>
      <w:r w:rsidR="00717140" w:rsidRPr="00FD3EC1">
        <w:rPr>
          <w:rFonts w:ascii="Arial" w:hAnsi="Arial" w:cs="Arial"/>
          <w:lang w:val="en-GB"/>
        </w:rPr>
        <w:t>.</w:t>
      </w:r>
      <w:r w:rsidR="00717140" w:rsidRPr="00FD3EC1">
        <w:rPr>
          <w:rFonts w:ascii="Arial" w:hAnsi="Arial" w:cs="Arial"/>
          <w:lang w:val="en-GB"/>
        </w:rPr>
        <w:tab/>
        <w:t xml:space="preserve">Hl. </w:t>
      </w:r>
      <w:r w:rsidR="00717140" w:rsidRPr="009F7681">
        <w:rPr>
          <w:rFonts w:ascii="Arial" w:hAnsi="Arial" w:cs="Arial"/>
        </w:rPr>
        <w:t>Thomas von Aquin</w:t>
      </w:r>
    </w:p>
    <w:p w:rsidR="00717140" w:rsidRDefault="00717140" w:rsidP="00717140">
      <w:pPr>
        <w:tabs>
          <w:tab w:val="left" w:pos="1134"/>
        </w:tabs>
        <w:ind w:left="1134" w:hanging="1134"/>
        <w:rPr>
          <w:rFonts w:ascii="Arial" w:hAnsi="Arial" w:cs="Arial"/>
          <w:lang w:val="de-DE"/>
        </w:rPr>
      </w:pPr>
      <w:r w:rsidRPr="009F7681">
        <w:rPr>
          <w:rFonts w:ascii="Arial" w:hAnsi="Arial" w:cs="Arial"/>
        </w:rPr>
        <w:tab/>
      </w:r>
      <w:proofErr w:type="spellStart"/>
      <w:r w:rsidRPr="009F7681">
        <w:rPr>
          <w:rFonts w:ascii="Arial" w:hAnsi="Arial" w:cs="Arial"/>
        </w:rPr>
        <w:t>n.d</w:t>
      </w:r>
      <w:proofErr w:type="spellEnd"/>
      <w:r w:rsidRPr="009F7681">
        <w:rPr>
          <w:rFonts w:ascii="Arial" w:hAnsi="Arial" w:cs="Arial"/>
        </w:rPr>
        <w:t xml:space="preserve">. Hl. </w:t>
      </w:r>
      <w:r w:rsidRPr="00DE53C2">
        <w:rPr>
          <w:rFonts w:ascii="Arial" w:hAnsi="Arial" w:cs="Arial"/>
          <w:lang w:val="de-DE"/>
        </w:rPr>
        <w:t>Messe Rosenkranz und sakramentaler Segen</w:t>
      </w:r>
    </w:p>
    <w:p w:rsidR="0038114C" w:rsidRPr="00717140" w:rsidRDefault="0038114C" w:rsidP="00717140">
      <w:pPr>
        <w:tabs>
          <w:tab w:val="left" w:pos="1134"/>
        </w:tabs>
        <w:ind w:left="1134" w:hanging="1134"/>
        <w:rPr>
          <w:rFonts w:ascii="Arial" w:hAnsi="Arial" w:cs="Arial"/>
          <w:lang w:val="de-DE"/>
        </w:rPr>
      </w:pPr>
    </w:p>
    <w:p w:rsidR="00974586" w:rsidRDefault="00F508EA" w:rsidP="007976CB">
      <w:pPr>
        <w:tabs>
          <w:tab w:val="left" w:pos="1134"/>
        </w:tabs>
        <w:ind w:left="1134" w:hanging="1134"/>
        <w:outlineLvl w:val="0"/>
        <w:rPr>
          <w:rFonts w:ascii="Arial" w:hAnsi="Arial" w:cs="Arial"/>
          <w:lang w:val="de-DE"/>
        </w:rPr>
      </w:pPr>
      <w:r w:rsidRPr="00717140">
        <w:rPr>
          <w:rFonts w:ascii="Arial" w:hAnsi="Arial" w:cs="Arial"/>
        </w:rPr>
        <w:t>3</w:t>
      </w:r>
      <w:r w:rsidR="00AF5C18">
        <w:rPr>
          <w:rFonts w:ascii="Arial" w:hAnsi="Arial" w:cs="Arial"/>
        </w:rPr>
        <w:t>0</w:t>
      </w:r>
      <w:r w:rsidRPr="00717140">
        <w:rPr>
          <w:rFonts w:ascii="Arial" w:hAnsi="Arial" w:cs="Arial"/>
        </w:rPr>
        <w:t>.01.</w:t>
      </w:r>
      <w:r w:rsidR="0038114C">
        <w:rPr>
          <w:rFonts w:ascii="Arial" w:hAnsi="Arial" w:cs="Arial"/>
        </w:rPr>
        <w:t>Sa</w:t>
      </w:r>
      <w:r w:rsidRPr="00717140">
        <w:rPr>
          <w:rFonts w:ascii="Arial" w:hAnsi="Arial" w:cs="Arial"/>
        </w:rPr>
        <w:t>.</w:t>
      </w:r>
      <w:r w:rsidRPr="00717140">
        <w:rPr>
          <w:rFonts w:ascii="Arial" w:hAnsi="Arial" w:cs="Arial"/>
        </w:rPr>
        <w:tab/>
      </w:r>
      <w:r w:rsidR="00717140">
        <w:rPr>
          <w:rFonts w:ascii="Arial" w:hAnsi="Arial" w:cs="Arial"/>
          <w:lang w:val="de-DE"/>
        </w:rPr>
        <w:t>18 Uhr Vorabendmesse</w:t>
      </w:r>
    </w:p>
    <w:p w:rsidR="00122657" w:rsidRDefault="00122657" w:rsidP="00717140">
      <w:pPr>
        <w:tabs>
          <w:tab w:val="left" w:pos="1134"/>
        </w:tabs>
        <w:ind w:left="1134" w:hanging="1134"/>
        <w:rPr>
          <w:rFonts w:ascii="Arial" w:hAnsi="Arial" w:cs="Arial"/>
          <w:b/>
          <w:lang w:val="de-DE"/>
        </w:rPr>
      </w:pPr>
    </w:p>
    <w:p w:rsidR="00717140" w:rsidRPr="00FD3EC1" w:rsidRDefault="00AF5C18" w:rsidP="00717140">
      <w:pPr>
        <w:tabs>
          <w:tab w:val="left" w:pos="1134"/>
        </w:tabs>
        <w:ind w:left="1134" w:hanging="1134"/>
        <w:rPr>
          <w:rFonts w:ascii="Arial" w:hAnsi="Arial" w:cs="Arial"/>
          <w:lang w:val="fr-FR"/>
        </w:rPr>
      </w:pPr>
      <w:r>
        <w:rPr>
          <w:rFonts w:ascii="Arial" w:hAnsi="Arial" w:cs="Arial"/>
          <w:b/>
          <w:lang w:val="de-DE"/>
        </w:rPr>
        <w:t>3</w:t>
      </w:r>
      <w:r w:rsidR="0038114C">
        <w:rPr>
          <w:rFonts w:ascii="Arial" w:hAnsi="Arial" w:cs="Arial"/>
          <w:b/>
          <w:lang w:val="de-DE"/>
        </w:rPr>
        <w:t>1</w:t>
      </w:r>
      <w:r w:rsidR="00717140" w:rsidRPr="004C0094">
        <w:rPr>
          <w:rFonts w:ascii="Arial" w:hAnsi="Arial" w:cs="Arial"/>
          <w:b/>
          <w:lang w:val="de-DE"/>
        </w:rPr>
        <w:t>.</w:t>
      </w:r>
      <w:r w:rsidR="00717140">
        <w:rPr>
          <w:rFonts w:ascii="Arial" w:hAnsi="Arial" w:cs="Arial"/>
          <w:b/>
          <w:lang w:val="de-DE"/>
        </w:rPr>
        <w:t>0</w:t>
      </w:r>
      <w:r>
        <w:rPr>
          <w:rFonts w:ascii="Arial" w:hAnsi="Arial" w:cs="Arial"/>
          <w:b/>
          <w:lang w:val="de-DE"/>
        </w:rPr>
        <w:t>1</w:t>
      </w:r>
      <w:r w:rsidR="00717140">
        <w:rPr>
          <w:rFonts w:ascii="Arial" w:hAnsi="Arial" w:cs="Arial"/>
          <w:b/>
          <w:lang w:val="de-DE"/>
        </w:rPr>
        <w:t>.So.</w:t>
      </w:r>
      <w:r w:rsidR="00717140">
        <w:rPr>
          <w:rFonts w:ascii="Arial" w:hAnsi="Arial" w:cs="Arial"/>
          <w:b/>
          <w:lang w:val="de-DE"/>
        </w:rPr>
        <w:tab/>
        <w:t>4. Sonntag im Jahreskreis</w:t>
      </w:r>
      <w:r w:rsidR="00717140">
        <w:rPr>
          <w:rFonts w:ascii="Arial" w:hAnsi="Arial" w:cs="Arial"/>
          <w:b/>
          <w:lang w:val="de-DE"/>
        </w:rPr>
        <w:br/>
      </w:r>
      <w:r w:rsidRPr="00717140">
        <w:rPr>
          <w:rFonts w:ascii="Arial" w:hAnsi="Arial" w:cs="Arial"/>
        </w:rPr>
        <w:t xml:space="preserve">Hl. </w:t>
      </w:r>
      <w:r w:rsidRPr="00FD3EC1">
        <w:rPr>
          <w:rFonts w:ascii="Arial" w:hAnsi="Arial" w:cs="Arial"/>
          <w:lang w:val="fr-FR"/>
        </w:rPr>
        <w:t xml:space="preserve">Johannes Bosco </w:t>
      </w:r>
      <w:r w:rsidRPr="00FD3EC1">
        <w:rPr>
          <w:rFonts w:ascii="Arial" w:hAnsi="Arial" w:cs="Arial"/>
          <w:lang w:val="fr-FR"/>
        </w:rPr>
        <w:br/>
      </w:r>
      <w:r w:rsidR="00717140" w:rsidRPr="00FD3EC1">
        <w:rPr>
          <w:rFonts w:ascii="Arial" w:hAnsi="Arial" w:cs="Arial"/>
          <w:lang w:val="fr-FR"/>
        </w:rPr>
        <w:t xml:space="preserve">1. Les.: </w:t>
      </w:r>
      <w:proofErr w:type="spellStart"/>
      <w:r w:rsidR="000B13E8">
        <w:rPr>
          <w:rFonts w:ascii="Arial" w:hAnsi="Arial" w:cs="Arial"/>
          <w:lang w:val="fr-FR"/>
        </w:rPr>
        <w:t>Jer</w:t>
      </w:r>
      <w:proofErr w:type="spellEnd"/>
      <w:r w:rsidR="000B13E8">
        <w:rPr>
          <w:rFonts w:ascii="Arial" w:hAnsi="Arial" w:cs="Arial"/>
          <w:lang w:val="fr-FR"/>
        </w:rPr>
        <w:t>. 1,4-5.17-19</w:t>
      </w:r>
    </w:p>
    <w:p w:rsidR="00717140" w:rsidRPr="00FD3EC1" w:rsidRDefault="00717140" w:rsidP="00717140">
      <w:pPr>
        <w:tabs>
          <w:tab w:val="left" w:pos="1134"/>
        </w:tabs>
        <w:ind w:left="1134" w:hanging="1134"/>
        <w:rPr>
          <w:rFonts w:ascii="Arial" w:hAnsi="Arial" w:cs="Arial"/>
          <w:lang w:val="fr-FR"/>
        </w:rPr>
      </w:pPr>
      <w:r w:rsidRPr="00FD3EC1">
        <w:rPr>
          <w:rFonts w:ascii="Arial" w:hAnsi="Arial" w:cs="Arial"/>
          <w:b/>
          <w:lang w:val="fr-FR"/>
        </w:rPr>
        <w:tab/>
      </w:r>
      <w:r w:rsidRPr="00FD3EC1">
        <w:rPr>
          <w:rFonts w:ascii="Arial" w:hAnsi="Arial" w:cs="Arial"/>
          <w:lang w:val="fr-FR"/>
        </w:rPr>
        <w:t>2. Les</w:t>
      </w:r>
      <w:proofErr w:type="gramStart"/>
      <w:r w:rsidRPr="00FD3EC1">
        <w:rPr>
          <w:rFonts w:ascii="Arial" w:hAnsi="Arial" w:cs="Arial"/>
          <w:lang w:val="fr-FR"/>
        </w:rPr>
        <w:t>.:</w:t>
      </w:r>
      <w:proofErr w:type="gramEnd"/>
      <w:r w:rsidRPr="00FD3EC1">
        <w:rPr>
          <w:rFonts w:ascii="Arial" w:hAnsi="Arial" w:cs="Arial"/>
          <w:lang w:val="fr-FR"/>
        </w:rPr>
        <w:t xml:space="preserve"> </w:t>
      </w:r>
      <w:r w:rsidR="00CB5EF2" w:rsidRPr="00FD3EC1">
        <w:rPr>
          <w:rFonts w:ascii="Arial" w:hAnsi="Arial" w:cs="Arial"/>
          <w:lang w:val="fr-FR"/>
        </w:rPr>
        <w:t>1.Kor.</w:t>
      </w:r>
      <w:r w:rsidR="000B13E8">
        <w:rPr>
          <w:rFonts w:ascii="Arial" w:hAnsi="Arial" w:cs="Arial"/>
          <w:lang w:val="fr-FR"/>
        </w:rPr>
        <w:t>12,31-13,13</w:t>
      </w:r>
      <w:r w:rsidRPr="00FD3EC1">
        <w:rPr>
          <w:rFonts w:ascii="Arial" w:hAnsi="Arial" w:cs="Arial"/>
          <w:lang w:val="fr-FR"/>
        </w:rPr>
        <w:t xml:space="preserve">, </w:t>
      </w:r>
      <w:r w:rsidR="00CB5EF2" w:rsidRPr="00FD3EC1">
        <w:rPr>
          <w:rFonts w:ascii="Arial" w:hAnsi="Arial" w:cs="Arial"/>
          <w:lang w:val="fr-FR"/>
        </w:rPr>
        <w:t>32-35</w:t>
      </w:r>
    </w:p>
    <w:p w:rsidR="00453FD7" w:rsidRDefault="00717140" w:rsidP="00453FD7">
      <w:pPr>
        <w:tabs>
          <w:tab w:val="left" w:pos="1134"/>
        </w:tabs>
        <w:ind w:left="1134" w:hanging="1134"/>
        <w:jc w:val="both"/>
        <w:outlineLvl w:val="0"/>
        <w:rPr>
          <w:rFonts w:ascii="Arial" w:hAnsi="Arial" w:cs="Arial"/>
          <w:b/>
        </w:rPr>
      </w:pPr>
      <w:r w:rsidRPr="00FD3EC1">
        <w:rPr>
          <w:rFonts w:ascii="Arial" w:hAnsi="Arial" w:cs="Arial"/>
          <w:b/>
          <w:lang w:val="fr-FR"/>
        </w:rPr>
        <w:tab/>
      </w:r>
      <w:r w:rsidRPr="00717140">
        <w:rPr>
          <w:rFonts w:ascii="Arial" w:hAnsi="Arial" w:cs="Arial"/>
        </w:rPr>
        <w:t xml:space="preserve">Ev.:       </w:t>
      </w:r>
      <w:r w:rsidR="000B13E8">
        <w:rPr>
          <w:rFonts w:ascii="Arial" w:hAnsi="Arial" w:cs="Arial"/>
        </w:rPr>
        <w:t>L</w:t>
      </w:r>
      <w:r w:rsidR="005E08C9">
        <w:rPr>
          <w:rFonts w:ascii="Arial" w:hAnsi="Arial" w:cs="Arial"/>
        </w:rPr>
        <w:t>k.</w:t>
      </w:r>
      <w:r w:rsidR="000B13E8">
        <w:rPr>
          <w:rFonts w:ascii="Arial" w:hAnsi="Arial" w:cs="Arial"/>
        </w:rPr>
        <w:t>4</w:t>
      </w:r>
      <w:r>
        <w:rPr>
          <w:rFonts w:ascii="Arial" w:hAnsi="Arial" w:cs="Arial"/>
        </w:rPr>
        <w:t xml:space="preserve">, </w:t>
      </w:r>
      <w:r w:rsidR="005E08C9">
        <w:rPr>
          <w:rFonts w:ascii="Arial" w:hAnsi="Arial" w:cs="Arial"/>
        </w:rPr>
        <w:t>2</w:t>
      </w:r>
      <w:r w:rsidR="000B13E8">
        <w:rPr>
          <w:rFonts w:ascii="Arial" w:hAnsi="Arial" w:cs="Arial"/>
        </w:rPr>
        <w:t>1-30</w:t>
      </w:r>
      <w:r w:rsidR="005E08C9">
        <w:rPr>
          <w:rFonts w:ascii="Arial" w:hAnsi="Arial" w:cs="Arial"/>
        </w:rPr>
        <w:br/>
      </w:r>
    </w:p>
    <w:p w:rsidR="004136D7" w:rsidRPr="004136D7" w:rsidRDefault="004136D7" w:rsidP="004136D7">
      <w:pPr>
        <w:ind w:left="1134" w:right="-93"/>
        <w:jc w:val="both"/>
        <w:rPr>
          <w:rFonts w:ascii="Arial" w:hAnsi="Arial" w:cs="Arial"/>
          <w:b/>
          <w:lang w:val="de-DE"/>
        </w:rPr>
      </w:pPr>
      <w:r w:rsidRPr="004136D7">
        <w:rPr>
          <w:rFonts w:ascii="Arial" w:hAnsi="Arial" w:cs="Arial"/>
          <w:b/>
          <w:lang w:val="de-DE"/>
        </w:rPr>
        <w:t>Weihung der Kerzen während des Sonntagsgottesdienstes</w:t>
      </w:r>
      <w:r w:rsidR="0056366E">
        <w:rPr>
          <w:rFonts w:ascii="Arial" w:hAnsi="Arial" w:cs="Arial"/>
          <w:b/>
          <w:lang w:val="de-DE"/>
        </w:rPr>
        <w:t>. A</w:t>
      </w:r>
      <w:r w:rsidRPr="004136D7">
        <w:rPr>
          <w:rFonts w:ascii="Arial" w:hAnsi="Arial" w:cs="Arial"/>
          <w:b/>
          <w:lang w:val="de-DE"/>
        </w:rPr>
        <w:t>m</w:t>
      </w:r>
      <w:r w:rsidR="0056366E">
        <w:rPr>
          <w:rFonts w:ascii="Arial" w:hAnsi="Arial" w:cs="Arial"/>
          <w:b/>
          <w:lang w:val="de-DE"/>
        </w:rPr>
        <w:t xml:space="preserve"> </w:t>
      </w:r>
      <w:r w:rsidRPr="004136D7">
        <w:rPr>
          <w:rFonts w:ascii="Arial" w:hAnsi="Arial" w:cs="Arial"/>
          <w:b/>
          <w:lang w:val="de-DE"/>
        </w:rPr>
        <w:t>Schluss des Gottesdienstes wird der Blasius Segen erteilt.</w:t>
      </w:r>
    </w:p>
    <w:p w:rsidR="004136D7" w:rsidRPr="004136D7" w:rsidRDefault="004136D7" w:rsidP="004136D7">
      <w:pPr>
        <w:ind w:right="-93"/>
        <w:jc w:val="both"/>
        <w:rPr>
          <w:rFonts w:ascii="Arial" w:hAnsi="Arial" w:cs="Arial"/>
          <w:b/>
          <w:lang w:val="de-DE"/>
        </w:rPr>
      </w:pPr>
    </w:p>
    <w:p w:rsidR="00CB5EF2" w:rsidRPr="004136D7" w:rsidRDefault="00CB5EF2" w:rsidP="004136D7">
      <w:pPr>
        <w:tabs>
          <w:tab w:val="left" w:pos="1134"/>
        </w:tabs>
        <w:ind w:left="1134" w:hanging="1134"/>
        <w:jc w:val="both"/>
        <w:outlineLvl w:val="0"/>
        <w:rPr>
          <w:rFonts w:ascii="Arial" w:hAnsi="Arial" w:cs="Arial"/>
          <w:lang w:val="de-DE"/>
        </w:rPr>
      </w:pPr>
    </w:p>
    <w:p w:rsidR="00CB5EF2" w:rsidRPr="00F71396" w:rsidRDefault="00FC71F4" w:rsidP="005E08C9">
      <w:pPr>
        <w:tabs>
          <w:tab w:val="left" w:pos="1134"/>
        </w:tabs>
        <w:ind w:left="1134" w:hanging="1134"/>
        <w:outlineLvl w:val="0"/>
        <w:rPr>
          <w:rFonts w:ascii="Arial" w:hAnsi="Arial" w:cs="Arial"/>
          <w:b/>
          <w:lang w:val="de-DE"/>
        </w:rPr>
      </w:pPr>
      <w:r w:rsidRPr="00F71396">
        <w:rPr>
          <w:rFonts w:ascii="Arial" w:hAnsi="Arial" w:cs="Arial"/>
          <w:lang w:val="de-DE"/>
        </w:rPr>
        <w:t>02.02.Di</w:t>
      </w:r>
      <w:r w:rsidR="00CB5EF2" w:rsidRPr="00F71396">
        <w:rPr>
          <w:rFonts w:ascii="Arial" w:hAnsi="Arial" w:cs="Arial"/>
          <w:lang w:val="de-DE"/>
        </w:rPr>
        <w:t>.</w:t>
      </w:r>
      <w:r w:rsidR="00CB5EF2" w:rsidRPr="00F71396">
        <w:rPr>
          <w:rFonts w:ascii="Arial" w:hAnsi="Arial" w:cs="Arial"/>
          <w:lang w:val="de-DE"/>
        </w:rPr>
        <w:tab/>
      </w:r>
      <w:r w:rsidR="00CB5EF2" w:rsidRPr="00F71396">
        <w:rPr>
          <w:rFonts w:ascii="Arial" w:hAnsi="Arial" w:cs="Arial"/>
          <w:b/>
          <w:lang w:val="de-DE"/>
        </w:rPr>
        <w:t xml:space="preserve">Mariä Lichtmess / Fest </w:t>
      </w:r>
      <w:r w:rsidR="00CB5EF2" w:rsidRPr="00F71396">
        <w:rPr>
          <w:rFonts w:ascii="Arial" w:hAnsi="Arial" w:cs="Arial"/>
          <w:b/>
          <w:lang w:val="de-DE"/>
        </w:rPr>
        <w:br/>
        <w:t>der Darstellung des Herrn</w:t>
      </w:r>
      <w:r w:rsidR="00CB5EF2" w:rsidRPr="00F71396">
        <w:rPr>
          <w:rFonts w:ascii="Arial" w:hAnsi="Arial" w:cs="Arial"/>
          <w:b/>
          <w:lang w:val="de-DE"/>
        </w:rPr>
        <w:br/>
        <w:t>Messe in der Kapelle</w:t>
      </w:r>
    </w:p>
    <w:p w:rsidR="00122657" w:rsidRPr="00F71396" w:rsidRDefault="00122657" w:rsidP="005E08C9">
      <w:pPr>
        <w:tabs>
          <w:tab w:val="left" w:pos="1134"/>
        </w:tabs>
        <w:ind w:left="1134" w:hanging="1134"/>
        <w:outlineLvl w:val="0"/>
        <w:rPr>
          <w:rFonts w:ascii="Arial" w:hAnsi="Arial" w:cs="Arial"/>
          <w:lang w:val="de-DE"/>
        </w:rPr>
      </w:pPr>
    </w:p>
    <w:p w:rsidR="00974586" w:rsidRPr="00F71396" w:rsidRDefault="005E08C9" w:rsidP="005E08C9">
      <w:pPr>
        <w:tabs>
          <w:tab w:val="left" w:pos="1134"/>
        </w:tabs>
        <w:ind w:left="1134" w:hanging="1134"/>
        <w:outlineLvl w:val="0"/>
        <w:rPr>
          <w:rFonts w:ascii="Arial" w:hAnsi="Arial" w:cs="Arial"/>
          <w:lang w:val="de-DE"/>
        </w:rPr>
      </w:pPr>
      <w:r w:rsidRPr="00F71396">
        <w:rPr>
          <w:rFonts w:ascii="Arial" w:hAnsi="Arial" w:cs="Arial"/>
          <w:lang w:val="de-DE"/>
        </w:rPr>
        <w:t>03.</w:t>
      </w:r>
      <w:r w:rsidR="00974586" w:rsidRPr="00F71396">
        <w:rPr>
          <w:rFonts w:ascii="Arial" w:hAnsi="Arial" w:cs="Arial"/>
          <w:lang w:val="de-DE"/>
        </w:rPr>
        <w:t>02</w:t>
      </w:r>
      <w:r w:rsidR="00FC71F4" w:rsidRPr="00F71396">
        <w:rPr>
          <w:rFonts w:ascii="Arial" w:hAnsi="Arial" w:cs="Arial"/>
          <w:lang w:val="de-DE"/>
        </w:rPr>
        <w:t>.M</w:t>
      </w:r>
      <w:r w:rsidR="00CB5EF2" w:rsidRPr="00F71396">
        <w:rPr>
          <w:rFonts w:ascii="Arial" w:hAnsi="Arial" w:cs="Arial"/>
          <w:lang w:val="de-DE"/>
        </w:rPr>
        <w:t>i</w:t>
      </w:r>
      <w:r w:rsidR="00F508EA" w:rsidRPr="00F71396">
        <w:rPr>
          <w:rFonts w:ascii="Arial" w:hAnsi="Arial" w:cs="Arial"/>
          <w:lang w:val="de-DE"/>
        </w:rPr>
        <w:t>.</w:t>
      </w:r>
      <w:r w:rsidR="00F508EA" w:rsidRPr="00F71396">
        <w:rPr>
          <w:rFonts w:ascii="Arial" w:hAnsi="Arial" w:cs="Arial"/>
          <w:lang w:val="de-DE"/>
        </w:rPr>
        <w:tab/>
        <w:t>Hl. Blasius / Hals Segnung</w:t>
      </w:r>
    </w:p>
    <w:p w:rsidR="00F508EA" w:rsidRDefault="00F508EA" w:rsidP="00F508EA">
      <w:pPr>
        <w:tabs>
          <w:tab w:val="left" w:pos="1134"/>
        </w:tabs>
        <w:ind w:left="1134" w:hanging="1134"/>
        <w:outlineLvl w:val="0"/>
        <w:rPr>
          <w:rFonts w:ascii="Arial" w:hAnsi="Arial" w:cs="Arial"/>
          <w:lang w:val="de-DE"/>
        </w:rPr>
      </w:pPr>
    </w:p>
    <w:p w:rsidR="00F508EA" w:rsidRDefault="00F508EA" w:rsidP="00F508EA">
      <w:pPr>
        <w:tabs>
          <w:tab w:val="left" w:pos="1134"/>
        </w:tabs>
        <w:ind w:left="1134" w:hanging="1134"/>
        <w:outlineLvl w:val="0"/>
        <w:rPr>
          <w:rFonts w:ascii="Arial" w:hAnsi="Arial" w:cs="Arial"/>
          <w:lang w:val="de-DE"/>
        </w:rPr>
      </w:pPr>
    </w:p>
    <w:p w:rsidR="00A16405" w:rsidRDefault="009E0AE3" w:rsidP="009E0AE3">
      <w:pPr>
        <w:ind w:left="1416"/>
        <w:rPr>
          <w:rFonts w:ascii="Arial" w:hAnsi="Arial" w:cs="Arial"/>
          <w:b/>
        </w:rPr>
      </w:pPr>
      <w:r>
        <w:rPr>
          <w:rFonts w:ascii="Arial" w:hAnsi="Arial" w:cs="Arial"/>
          <w:lang w:val="de-DE"/>
        </w:rPr>
        <w:t xml:space="preserve">    </w:t>
      </w:r>
      <w:r w:rsidR="00A16405">
        <w:rPr>
          <w:rFonts w:ascii="Arial" w:hAnsi="Arial" w:cs="Arial"/>
          <w:b/>
        </w:rPr>
        <w:t>++++</w:t>
      </w:r>
    </w:p>
    <w:p w:rsidR="00B27CD7" w:rsidRDefault="00B27CD7" w:rsidP="007976CB">
      <w:pPr>
        <w:jc w:val="center"/>
        <w:rPr>
          <w:rFonts w:ascii="Arial" w:hAnsi="Arial" w:cs="Arial"/>
          <w:b/>
        </w:rPr>
      </w:pPr>
    </w:p>
    <w:p w:rsidR="00FE5FAF" w:rsidRDefault="00FE5FAF" w:rsidP="00FE5FAF">
      <w:pPr>
        <w:pStyle w:val="Titolo1"/>
        <w:rPr>
          <w:sz w:val="36"/>
        </w:rPr>
      </w:pPr>
      <w:r>
        <w:rPr>
          <w:sz w:val="36"/>
        </w:rPr>
        <w:t>Wort des Präsidenten</w:t>
      </w:r>
    </w:p>
    <w:p w:rsidR="00B27CD7" w:rsidRPr="000D772B" w:rsidRDefault="00B27CD7" w:rsidP="00B27CD7">
      <w:pPr>
        <w:rPr>
          <w:rFonts w:ascii="Arial" w:hAnsi="Arial" w:cs="Arial"/>
          <w:sz w:val="28"/>
          <w:szCs w:val="28"/>
        </w:rPr>
      </w:pPr>
    </w:p>
    <w:p w:rsidR="00B27CD7" w:rsidRPr="001D7C67" w:rsidRDefault="00B27CD7" w:rsidP="00B27CD7">
      <w:pPr>
        <w:jc w:val="both"/>
        <w:rPr>
          <w:rFonts w:ascii="Arial" w:hAnsi="Arial" w:cs="Arial"/>
          <w:b/>
          <w:sz w:val="28"/>
          <w:szCs w:val="28"/>
          <w:u w:val="single"/>
        </w:rPr>
      </w:pPr>
      <w:r w:rsidRPr="001D7C67">
        <w:rPr>
          <w:rFonts w:ascii="Arial" w:hAnsi="Arial" w:cs="Arial"/>
          <w:b/>
          <w:sz w:val="28"/>
          <w:szCs w:val="28"/>
          <w:u w:val="single"/>
        </w:rPr>
        <w:t>Zum Jahreswechsel</w:t>
      </w:r>
    </w:p>
    <w:p w:rsidR="00B27CD7" w:rsidRPr="001D7C67" w:rsidRDefault="00B27CD7" w:rsidP="00B27CD7">
      <w:pPr>
        <w:jc w:val="both"/>
        <w:rPr>
          <w:rFonts w:ascii="Arial" w:hAnsi="Arial" w:cs="Arial"/>
        </w:rPr>
      </w:pPr>
    </w:p>
    <w:p w:rsidR="00B27CD7" w:rsidRPr="001D7C67" w:rsidRDefault="00B27CD7" w:rsidP="00B27CD7">
      <w:pPr>
        <w:jc w:val="both"/>
        <w:rPr>
          <w:rFonts w:ascii="Arial" w:hAnsi="Arial" w:cs="Arial"/>
        </w:rPr>
      </w:pPr>
      <w:r w:rsidRPr="001D7C67">
        <w:rPr>
          <w:rFonts w:ascii="Arial" w:hAnsi="Arial" w:cs="Arial"/>
        </w:rPr>
        <w:t>Geschätzte Pfarreimitglieder, liebe Mitchristen</w:t>
      </w:r>
    </w:p>
    <w:p w:rsidR="00B27CD7" w:rsidRPr="001D7C67" w:rsidRDefault="00B27CD7" w:rsidP="00B27CD7">
      <w:pPr>
        <w:jc w:val="both"/>
        <w:rPr>
          <w:rFonts w:ascii="Arial" w:hAnsi="Arial" w:cs="Arial"/>
        </w:rPr>
      </w:pPr>
    </w:p>
    <w:p w:rsidR="00B27CD7" w:rsidRPr="001D7C67" w:rsidRDefault="00B27CD7" w:rsidP="00B27CD7">
      <w:pPr>
        <w:jc w:val="both"/>
        <w:rPr>
          <w:rFonts w:ascii="Arial" w:hAnsi="Arial" w:cs="Arial"/>
        </w:rPr>
      </w:pPr>
      <w:r w:rsidRPr="001D7C67">
        <w:rPr>
          <w:rFonts w:ascii="Arial" w:hAnsi="Arial" w:cs="Arial"/>
        </w:rPr>
        <w:t xml:space="preserve">Das Jahr 2015 ist schon wieder vorbei und wir werden uns einmal mehr bewusst, wie schnelllebig unser Leben geworden ist. Auch müssen wir feststellen, dass sich das Weltgeschehen </w:t>
      </w:r>
      <w:r w:rsidRPr="001D7C67">
        <w:rPr>
          <w:rFonts w:ascii="Arial" w:hAnsi="Arial" w:cs="Arial"/>
        </w:rPr>
        <w:lastRenderedPageBreak/>
        <w:t>eigentlich immer gleich weiter entwickelt, nämlich mit Höhen und Tiefen:</w:t>
      </w:r>
    </w:p>
    <w:p w:rsidR="00B27CD7" w:rsidRPr="001D7C67" w:rsidRDefault="00B27CD7" w:rsidP="00B27CD7">
      <w:pPr>
        <w:jc w:val="both"/>
        <w:rPr>
          <w:rFonts w:ascii="Arial" w:hAnsi="Arial" w:cs="Arial"/>
        </w:rPr>
      </w:pPr>
    </w:p>
    <w:p w:rsidR="00B27CD7" w:rsidRPr="001D7C67" w:rsidRDefault="00B27CD7" w:rsidP="00B27CD7">
      <w:pPr>
        <w:jc w:val="both"/>
        <w:rPr>
          <w:rFonts w:ascii="Arial" w:hAnsi="Arial" w:cs="Arial"/>
        </w:rPr>
      </w:pPr>
      <w:r w:rsidRPr="001D7C67">
        <w:rPr>
          <w:rFonts w:ascii="Arial" w:hAnsi="Arial" w:cs="Arial"/>
        </w:rPr>
        <w:t>Ein Höhepunkt im vergangenen Jahr war die Klimakonferenz in Paris, wo 195 Länder sich darauf einigen konnten, nun konkret etwas gegen den Klimawandel zu unternehmen. So wurde das anspruchsvolle Ziel anvisiert, die Erderwärmung bis in einigen Jahren auf maximal +1,5 Grad Celsius zu drosseln, was natürlich nur mit einer markanten Reduktion des Co2-Ausstosses erreichbar sein wird. Hoffen wir, dass auf diese bahnbrechende und geschichtsträchtige Klimakonferenz auch in allen Ländern der Welt die entsprechenden Taten folgen werden!</w:t>
      </w:r>
    </w:p>
    <w:p w:rsidR="00B27CD7" w:rsidRPr="001D7C67" w:rsidRDefault="00B27CD7" w:rsidP="00B27CD7">
      <w:pPr>
        <w:jc w:val="both"/>
        <w:rPr>
          <w:rFonts w:ascii="Arial" w:hAnsi="Arial" w:cs="Arial"/>
        </w:rPr>
      </w:pPr>
    </w:p>
    <w:p w:rsidR="00B27CD7" w:rsidRPr="001D7C67" w:rsidRDefault="00B27CD7" w:rsidP="00B27CD7">
      <w:pPr>
        <w:jc w:val="both"/>
        <w:rPr>
          <w:rFonts w:ascii="Arial" w:hAnsi="Arial" w:cs="Arial"/>
        </w:rPr>
      </w:pPr>
      <w:r w:rsidRPr="001D7C67">
        <w:rPr>
          <w:rFonts w:ascii="Arial" w:hAnsi="Arial" w:cs="Arial"/>
        </w:rPr>
        <w:t xml:space="preserve">Ein leidiger Tiefpunkt im Weltgeschehen ist nach wie vor der Umstand, dass in vielen Ländern des Nahen und Mittleren Ostens, sowie in Afrika Bürgerkriege wüten, die weder durch die Superstaaten USA und Russland, noch durch die EU nachhaltig gestoppt oder verhindert werden können. Nein, es droht uns sogar eine Eskalation, die uns einen 3. Weltkrieg bescheren könnte! Auch die aus diesen Kriegen resultierenden Flüchtlingsströme vom Morgenland ins Abendland stellen die Staaten in Europa vor grosse Herausforderungen. Hoffen wir, dass die EU und die Schweiz in christlicher Manier ihr </w:t>
      </w:r>
      <w:proofErr w:type="spellStart"/>
      <w:r w:rsidRPr="001D7C67">
        <w:rPr>
          <w:rFonts w:ascii="Arial" w:hAnsi="Arial" w:cs="Arial"/>
        </w:rPr>
        <w:t>möglichstes</w:t>
      </w:r>
      <w:proofErr w:type="spellEnd"/>
      <w:r w:rsidRPr="001D7C67">
        <w:rPr>
          <w:rFonts w:ascii="Arial" w:hAnsi="Arial" w:cs="Arial"/>
        </w:rPr>
        <w:t xml:space="preserve"> tun werden, um den Millionen Flüchtlingen in ihrem Emigrationsland ein würdevolles Dasein zu bieten!</w:t>
      </w:r>
    </w:p>
    <w:p w:rsidR="00B27CD7" w:rsidRPr="001D7C67" w:rsidRDefault="00B27CD7" w:rsidP="00B27CD7">
      <w:pPr>
        <w:jc w:val="both"/>
        <w:rPr>
          <w:rFonts w:ascii="Arial" w:hAnsi="Arial" w:cs="Arial"/>
        </w:rPr>
      </w:pPr>
    </w:p>
    <w:p w:rsidR="00B27CD7" w:rsidRPr="001D7C67" w:rsidRDefault="00B27CD7" w:rsidP="00B27CD7">
      <w:pPr>
        <w:jc w:val="both"/>
        <w:rPr>
          <w:rFonts w:ascii="Arial" w:hAnsi="Arial" w:cs="Arial"/>
        </w:rPr>
      </w:pPr>
      <w:r w:rsidRPr="001D7C67">
        <w:rPr>
          <w:rFonts w:ascii="Arial" w:hAnsi="Arial" w:cs="Arial"/>
        </w:rPr>
        <w:t xml:space="preserve">Auch die Pfarrei San Francesco wurde im vergangen Jahr von positiven und negativen Geschehnissen geprägt. Vor allem die von Don Matias zelebrierten schönen Messfeiern – oft durch einen Chor oder ein Instrumental-Ensemble begleitet - sind uns in bester Erinnerung. Die jeweils am ersten Sonntag des Monats </w:t>
      </w:r>
      <w:r w:rsidRPr="001D7C67">
        <w:rPr>
          <w:rFonts w:ascii="Arial" w:hAnsi="Arial" w:cs="Arial"/>
        </w:rPr>
        <w:t>durchgeführten Pfarrei-</w:t>
      </w:r>
      <w:proofErr w:type="spellStart"/>
      <w:r w:rsidRPr="001D7C67">
        <w:rPr>
          <w:rFonts w:ascii="Arial" w:hAnsi="Arial" w:cs="Arial"/>
        </w:rPr>
        <w:t>Apéros</w:t>
      </w:r>
      <w:proofErr w:type="spellEnd"/>
      <w:r w:rsidRPr="001D7C67">
        <w:rPr>
          <w:rFonts w:ascii="Arial" w:hAnsi="Arial" w:cs="Arial"/>
        </w:rPr>
        <w:t xml:space="preserve"> und </w:t>
      </w:r>
      <w:proofErr w:type="spellStart"/>
      <w:r w:rsidRPr="001D7C67">
        <w:rPr>
          <w:rFonts w:ascii="Arial" w:hAnsi="Arial" w:cs="Arial"/>
        </w:rPr>
        <w:t>Kaffeestübli</w:t>
      </w:r>
      <w:proofErr w:type="spellEnd"/>
      <w:r w:rsidRPr="001D7C67">
        <w:rPr>
          <w:rFonts w:ascii="Arial" w:hAnsi="Arial" w:cs="Arial"/>
        </w:rPr>
        <w:t xml:space="preserve">, das St. Nikolaus-Frühstück oder der Verkauf von selbst gebastelten Advents- und Weihnachtsartikel unserer Blumenfrauen gaben uns die Möglichkeit, sich untereinander auszutauschen und neue Bekanntschaften zu schliessen. Durch die in der Villa Erica durchgeführten Impulstreffen und Meditationen hat uns Sr. Sandra </w:t>
      </w:r>
      <w:proofErr w:type="spellStart"/>
      <w:r w:rsidRPr="001D7C67">
        <w:rPr>
          <w:rFonts w:ascii="Arial" w:hAnsi="Arial" w:cs="Arial"/>
        </w:rPr>
        <w:t>Brodmann</w:t>
      </w:r>
      <w:proofErr w:type="spellEnd"/>
      <w:r w:rsidRPr="001D7C67">
        <w:rPr>
          <w:rFonts w:ascii="Arial" w:hAnsi="Arial" w:cs="Arial"/>
        </w:rPr>
        <w:t xml:space="preserve"> an einigen Nachmittagen eine innere Einkehr, Besinnung und Prüfung unseres Glaubens vermittelt. Ein Highlight war natürlich unsere Pilgerfahrt ins Kloster Ingenbohl, dem Hauptsitz der </w:t>
      </w:r>
      <w:proofErr w:type="spellStart"/>
      <w:r w:rsidRPr="001D7C67">
        <w:rPr>
          <w:rFonts w:ascii="Arial" w:hAnsi="Arial" w:cs="Arial"/>
        </w:rPr>
        <w:t>Ingenbohler</w:t>
      </w:r>
      <w:proofErr w:type="spellEnd"/>
      <w:r w:rsidRPr="001D7C67">
        <w:rPr>
          <w:rFonts w:ascii="Arial" w:hAnsi="Arial" w:cs="Arial"/>
        </w:rPr>
        <w:t xml:space="preserve"> Schwestern. Auch unsere </w:t>
      </w:r>
      <w:proofErr w:type="spellStart"/>
      <w:r w:rsidRPr="001D7C67">
        <w:rPr>
          <w:rFonts w:ascii="Arial" w:hAnsi="Arial" w:cs="Arial"/>
        </w:rPr>
        <w:t>Patroziniumsfeier</w:t>
      </w:r>
      <w:proofErr w:type="spellEnd"/>
      <w:r w:rsidRPr="001D7C67">
        <w:rPr>
          <w:rFonts w:ascii="Arial" w:hAnsi="Arial" w:cs="Arial"/>
        </w:rPr>
        <w:t xml:space="preserve"> von anfangs Oktober war wiederum mit einem durch den </w:t>
      </w:r>
      <w:proofErr w:type="spellStart"/>
      <w:r w:rsidRPr="001D7C67">
        <w:rPr>
          <w:rFonts w:ascii="Arial" w:hAnsi="Arial" w:cs="Arial"/>
        </w:rPr>
        <w:t>Coro</w:t>
      </w:r>
      <w:proofErr w:type="spellEnd"/>
      <w:r w:rsidRPr="001D7C67">
        <w:rPr>
          <w:rFonts w:ascii="Arial" w:hAnsi="Arial" w:cs="Arial"/>
        </w:rPr>
        <w:t xml:space="preserve"> „</w:t>
      </w:r>
      <w:proofErr w:type="spellStart"/>
      <w:r w:rsidRPr="001D7C67">
        <w:rPr>
          <w:rFonts w:ascii="Arial" w:hAnsi="Arial" w:cs="Arial"/>
        </w:rPr>
        <w:t>Calliope</w:t>
      </w:r>
      <w:proofErr w:type="spellEnd"/>
      <w:r w:rsidRPr="001D7C67">
        <w:rPr>
          <w:rFonts w:ascii="Arial" w:hAnsi="Arial" w:cs="Arial"/>
        </w:rPr>
        <w:t xml:space="preserve">“ begleiteten Hochamt und anschliessendem </w:t>
      </w:r>
      <w:proofErr w:type="spellStart"/>
      <w:r w:rsidRPr="001D7C67">
        <w:rPr>
          <w:rFonts w:ascii="Arial" w:hAnsi="Arial" w:cs="Arial"/>
        </w:rPr>
        <w:t>Apéro</w:t>
      </w:r>
      <w:proofErr w:type="spellEnd"/>
      <w:r w:rsidRPr="001D7C67">
        <w:rPr>
          <w:rFonts w:ascii="Arial" w:hAnsi="Arial" w:cs="Arial"/>
        </w:rPr>
        <w:t xml:space="preserve"> bei Speis, Trank und Musik, ein weiterer Glanzpunkt im vergangenen Pfarreijahr. Generell konnte der Pfarreirat auch im 2015 eine grosse Solidarität unserer Pfarreimitglieder erfahren, welche sich durch viel Freiwilligenarbeit und grosszügige Spenden manifestierte. </w:t>
      </w:r>
    </w:p>
    <w:p w:rsidR="00B27CD7" w:rsidRPr="001D7C67" w:rsidRDefault="00B27CD7" w:rsidP="00B27CD7">
      <w:pPr>
        <w:jc w:val="both"/>
        <w:rPr>
          <w:rFonts w:ascii="Arial" w:hAnsi="Arial" w:cs="Arial"/>
        </w:rPr>
      </w:pPr>
    </w:p>
    <w:p w:rsidR="00B27CD7" w:rsidRPr="001D7C67" w:rsidRDefault="00B27CD7" w:rsidP="00B27CD7">
      <w:pPr>
        <w:jc w:val="both"/>
        <w:rPr>
          <w:rFonts w:ascii="Arial" w:hAnsi="Arial" w:cs="Arial"/>
        </w:rPr>
      </w:pPr>
      <w:r w:rsidRPr="001D7C67">
        <w:rPr>
          <w:rFonts w:ascii="Arial" w:hAnsi="Arial" w:cs="Arial"/>
        </w:rPr>
        <w:t>Ein Wermutstropfen in der Pfarrei war der Auszug unserer deutschen Priesterkollegen Hans Peter Meuser und Gernot Auer, welche wegen Meinungsverschiedenheiten bezüglich ihres Einsatzes in der Pfarrei wieder nach Deutschland zogen. Einen solchen Ausgang der entstandenen Missstimmung hatte niemand gewollt, denn niemand wollte den beiden Priestern in unserem Pfarrhaus weiterhin das Gastrecht absprechen.</w:t>
      </w:r>
    </w:p>
    <w:p w:rsidR="00B27CD7" w:rsidRPr="001D7C67" w:rsidRDefault="00B27CD7" w:rsidP="00B27CD7">
      <w:pPr>
        <w:jc w:val="both"/>
        <w:rPr>
          <w:rFonts w:ascii="Arial" w:hAnsi="Arial" w:cs="Arial"/>
        </w:rPr>
      </w:pPr>
    </w:p>
    <w:p w:rsidR="00B27CD7" w:rsidRPr="001D7C67" w:rsidRDefault="00B27CD7" w:rsidP="00B27CD7">
      <w:pPr>
        <w:jc w:val="both"/>
        <w:rPr>
          <w:rFonts w:ascii="Arial" w:hAnsi="Arial" w:cs="Arial"/>
        </w:rPr>
      </w:pPr>
      <w:r w:rsidRPr="001D7C67">
        <w:rPr>
          <w:rFonts w:ascii="Arial" w:hAnsi="Arial" w:cs="Arial"/>
        </w:rPr>
        <w:t xml:space="preserve">Aber blicken wir nun hoffnungsvoll ins Neue Jahr, von welchem wir weiterhin eine erspriessliche Zusammenarbeit zwischen unseren Amtsträgern, Helfern und Helferinnen, sowie den Freunden </w:t>
      </w:r>
      <w:r w:rsidRPr="001D7C67">
        <w:rPr>
          <w:rFonts w:ascii="Arial" w:hAnsi="Arial" w:cs="Arial"/>
        </w:rPr>
        <w:lastRenderedPageBreak/>
        <w:t>und Gönnern von San Francesco erwarten!</w:t>
      </w:r>
    </w:p>
    <w:p w:rsidR="00B27CD7" w:rsidRPr="001D7C67" w:rsidRDefault="00B27CD7" w:rsidP="00B27CD7">
      <w:pPr>
        <w:jc w:val="both"/>
        <w:rPr>
          <w:rFonts w:ascii="Arial" w:hAnsi="Arial" w:cs="Arial"/>
        </w:rPr>
      </w:pPr>
    </w:p>
    <w:p w:rsidR="00B27CD7" w:rsidRPr="001D7C67" w:rsidRDefault="00B27CD7" w:rsidP="00B27CD7">
      <w:pPr>
        <w:jc w:val="both"/>
        <w:rPr>
          <w:rFonts w:ascii="Arial" w:hAnsi="Arial" w:cs="Arial"/>
        </w:rPr>
      </w:pPr>
      <w:r w:rsidRPr="001D7C67">
        <w:rPr>
          <w:rFonts w:ascii="Arial" w:hAnsi="Arial" w:cs="Arial"/>
        </w:rPr>
        <w:t>Gehen wir darum das 2016 mit folgendem Gedicht von Hoffmann von Fallersleben an, welches lautet:</w:t>
      </w:r>
    </w:p>
    <w:p w:rsidR="00B27CD7" w:rsidRPr="001D7C67" w:rsidRDefault="00B27CD7" w:rsidP="00B27CD7">
      <w:pPr>
        <w:jc w:val="both"/>
        <w:rPr>
          <w:rFonts w:ascii="Arial" w:hAnsi="Arial" w:cs="Arial"/>
        </w:rPr>
      </w:pPr>
    </w:p>
    <w:p w:rsidR="00B27CD7" w:rsidRPr="001D7C67" w:rsidRDefault="00B27CD7" w:rsidP="00B27CD7">
      <w:pPr>
        <w:jc w:val="both"/>
        <w:rPr>
          <w:rFonts w:ascii="Arial" w:hAnsi="Arial" w:cs="Arial"/>
        </w:rPr>
      </w:pPr>
      <w:r w:rsidRPr="001D7C67">
        <w:rPr>
          <w:rFonts w:ascii="Arial" w:hAnsi="Arial" w:cs="Arial"/>
        </w:rPr>
        <w:t>„Das alte Jahr vergangen ist,</w:t>
      </w:r>
    </w:p>
    <w:p w:rsidR="00B27CD7" w:rsidRPr="001D7C67" w:rsidRDefault="00B27CD7" w:rsidP="00B27CD7">
      <w:pPr>
        <w:jc w:val="both"/>
        <w:rPr>
          <w:rFonts w:ascii="Arial" w:hAnsi="Arial" w:cs="Arial"/>
        </w:rPr>
      </w:pPr>
      <w:r w:rsidRPr="001D7C67">
        <w:rPr>
          <w:rFonts w:ascii="Arial" w:hAnsi="Arial" w:cs="Arial"/>
        </w:rPr>
        <w:t>das neue Jahr beginnt.</w:t>
      </w:r>
    </w:p>
    <w:p w:rsidR="00B27CD7" w:rsidRPr="001D7C67" w:rsidRDefault="00B27CD7" w:rsidP="00B27CD7">
      <w:pPr>
        <w:jc w:val="both"/>
        <w:rPr>
          <w:rFonts w:ascii="Arial" w:hAnsi="Arial" w:cs="Arial"/>
        </w:rPr>
      </w:pPr>
      <w:r w:rsidRPr="001D7C67">
        <w:rPr>
          <w:rFonts w:ascii="Arial" w:hAnsi="Arial" w:cs="Arial"/>
        </w:rPr>
        <w:t xml:space="preserve">Wir danken Gott zu dieser Frist. </w:t>
      </w:r>
    </w:p>
    <w:p w:rsidR="00B27CD7" w:rsidRPr="001D7C67" w:rsidRDefault="00B27CD7" w:rsidP="00B27CD7">
      <w:pPr>
        <w:jc w:val="both"/>
        <w:rPr>
          <w:rFonts w:ascii="Arial" w:hAnsi="Arial" w:cs="Arial"/>
        </w:rPr>
      </w:pPr>
      <w:r w:rsidRPr="001D7C67">
        <w:rPr>
          <w:rFonts w:ascii="Arial" w:hAnsi="Arial" w:cs="Arial"/>
        </w:rPr>
        <w:t>Wohl uns, dass wir noch sind!</w:t>
      </w:r>
    </w:p>
    <w:p w:rsidR="00B27CD7" w:rsidRPr="001D7C67" w:rsidRDefault="00B27CD7" w:rsidP="00B27CD7">
      <w:pPr>
        <w:jc w:val="both"/>
        <w:rPr>
          <w:rFonts w:ascii="Arial" w:hAnsi="Arial" w:cs="Arial"/>
        </w:rPr>
      </w:pPr>
      <w:r w:rsidRPr="001D7C67">
        <w:rPr>
          <w:rFonts w:ascii="Arial" w:hAnsi="Arial" w:cs="Arial"/>
        </w:rPr>
        <w:t xml:space="preserve">Wir </w:t>
      </w:r>
      <w:proofErr w:type="spellStart"/>
      <w:r w:rsidRPr="001D7C67">
        <w:rPr>
          <w:rFonts w:ascii="Arial" w:hAnsi="Arial" w:cs="Arial"/>
        </w:rPr>
        <w:t>seh’n</w:t>
      </w:r>
      <w:proofErr w:type="spellEnd"/>
      <w:r w:rsidRPr="001D7C67">
        <w:rPr>
          <w:rFonts w:ascii="Arial" w:hAnsi="Arial" w:cs="Arial"/>
        </w:rPr>
        <w:t xml:space="preserve"> aufs alte Jahr zurück</w:t>
      </w:r>
    </w:p>
    <w:p w:rsidR="00B27CD7" w:rsidRPr="001D7C67" w:rsidRDefault="00B27CD7" w:rsidP="00B27CD7">
      <w:pPr>
        <w:jc w:val="both"/>
        <w:rPr>
          <w:rFonts w:ascii="Arial" w:hAnsi="Arial" w:cs="Arial"/>
        </w:rPr>
      </w:pPr>
      <w:r w:rsidRPr="001D7C67">
        <w:rPr>
          <w:rFonts w:ascii="Arial" w:hAnsi="Arial" w:cs="Arial"/>
        </w:rPr>
        <w:t>und haben neuen Mut.</w:t>
      </w:r>
    </w:p>
    <w:p w:rsidR="00B27CD7" w:rsidRPr="001D7C67" w:rsidRDefault="00B27CD7" w:rsidP="00B27CD7">
      <w:pPr>
        <w:jc w:val="both"/>
        <w:rPr>
          <w:rFonts w:ascii="Arial" w:hAnsi="Arial" w:cs="Arial"/>
        </w:rPr>
      </w:pPr>
      <w:r w:rsidRPr="001D7C67">
        <w:rPr>
          <w:rFonts w:ascii="Arial" w:hAnsi="Arial" w:cs="Arial"/>
        </w:rPr>
        <w:t>Ein neues Jahr, ein neues Glück,</w:t>
      </w:r>
    </w:p>
    <w:p w:rsidR="00B27CD7" w:rsidRPr="001D7C67" w:rsidRDefault="00B27CD7" w:rsidP="00B27CD7">
      <w:pPr>
        <w:jc w:val="both"/>
        <w:rPr>
          <w:rFonts w:ascii="Arial" w:hAnsi="Arial" w:cs="Arial"/>
        </w:rPr>
      </w:pPr>
      <w:r w:rsidRPr="001D7C67">
        <w:rPr>
          <w:rFonts w:ascii="Arial" w:hAnsi="Arial" w:cs="Arial"/>
        </w:rPr>
        <w:t>die Zeit ist immer gut.</w:t>
      </w:r>
    </w:p>
    <w:p w:rsidR="00B27CD7" w:rsidRPr="001D7C67" w:rsidRDefault="00B27CD7" w:rsidP="00B27CD7">
      <w:pPr>
        <w:jc w:val="both"/>
        <w:rPr>
          <w:rFonts w:ascii="Arial" w:hAnsi="Arial" w:cs="Arial"/>
        </w:rPr>
      </w:pPr>
      <w:r w:rsidRPr="001D7C67">
        <w:rPr>
          <w:rFonts w:ascii="Arial" w:hAnsi="Arial" w:cs="Arial"/>
        </w:rPr>
        <w:t>Wir ziehen froh hinein.</w:t>
      </w:r>
    </w:p>
    <w:p w:rsidR="00B27CD7" w:rsidRPr="001D7C67" w:rsidRDefault="00B27CD7" w:rsidP="00B27CD7">
      <w:pPr>
        <w:jc w:val="both"/>
        <w:rPr>
          <w:rFonts w:ascii="Arial" w:hAnsi="Arial" w:cs="Arial"/>
        </w:rPr>
      </w:pPr>
      <w:r w:rsidRPr="001D7C67">
        <w:rPr>
          <w:rFonts w:ascii="Arial" w:hAnsi="Arial" w:cs="Arial"/>
        </w:rPr>
        <w:t>Und: Vorwärts, vorwärts, nie zurück,</w:t>
      </w:r>
    </w:p>
    <w:p w:rsidR="00B27CD7" w:rsidRPr="001D7C67" w:rsidRDefault="00B27CD7" w:rsidP="00B27CD7">
      <w:pPr>
        <w:jc w:val="both"/>
        <w:rPr>
          <w:rFonts w:ascii="Arial" w:hAnsi="Arial" w:cs="Arial"/>
        </w:rPr>
      </w:pPr>
      <w:r w:rsidRPr="001D7C67">
        <w:rPr>
          <w:rFonts w:ascii="Arial" w:hAnsi="Arial" w:cs="Arial"/>
        </w:rPr>
        <w:t>soll unsre Lösung sein!“</w:t>
      </w:r>
    </w:p>
    <w:p w:rsidR="00B27CD7" w:rsidRPr="001D7C67" w:rsidRDefault="00B27CD7" w:rsidP="00B27CD7">
      <w:pPr>
        <w:jc w:val="both"/>
        <w:rPr>
          <w:rFonts w:ascii="Arial" w:hAnsi="Arial" w:cs="Arial"/>
        </w:rPr>
      </w:pPr>
    </w:p>
    <w:p w:rsidR="00B27CD7" w:rsidRPr="001D7C67" w:rsidRDefault="00B27CD7" w:rsidP="00B27CD7">
      <w:pPr>
        <w:jc w:val="both"/>
        <w:rPr>
          <w:rFonts w:ascii="Arial" w:hAnsi="Arial" w:cs="Arial"/>
        </w:rPr>
      </w:pPr>
      <w:r w:rsidRPr="001D7C67">
        <w:rPr>
          <w:rFonts w:ascii="Arial" w:hAnsi="Arial" w:cs="Arial"/>
        </w:rPr>
        <w:t>Zum neuen Jahr wünsche ich Ihnen, liebe Pfarreimitglieder, Freunde und Gönner von San Francesco alles Gute, Glück, Frieden, Gesundheit und Wohlergehen!</w:t>
      </w:r>
    </w:p>
    <w:p w:rsidR="00B27CD7" w:rsidRPr="001D7C67" w:rsidRDefault="00B27CD7" w:rsidP="00B27CD7">
      <w:pPr>
        <w:jc w:val="both"/>
        <w:rPr>
          <w:rFonts w:ascii="Arial" w:hAnsi="Arial" w:cs="Arial"/>
        </w:rPr>
      </w:pPr>
    </w:p>
    <w:p w:rsidR="00B27CD7" w:rsidRPr="001D7C67" w:rsidRDefault="00B27CD7" w:rsidP="00B27CD7">
      <w:pPr>
        <w:jc w:val="both"/>
        <w:rPr>
          <w:rFonts w:ascii="Arial" w:hAnsi="Arial" w:cs="Arial"/>
        </w:rPr>
      </w:pPr>
      <w:r w:rsidRPr="001D7C67">
        <w:rPr>
          <w:rFonts w:ascii="Arial" w:hAnsi="Arial" w:cs="Arial"/>
        </w:rPr>
        <w:t xml:space="preserve">Ihr Gian Piero von </w:t>
      </w:r>
      <w:proofErr w:type="spellStart"/>
      <w:r w:rsidRPr="001D7C67">
        <w:rPr>
          <w:rFonts w:ascii="Arial" w:hAnsi="Arial" w:cs="Arial"/>
        </w:rPr>
        <w:t>Arx</w:t>
      </w:r>
      <w:proofErr w:type="spellEnd"/>
    </w:p>
    <w:p w:rsidR="00B27CD7" w:rsidRPr="001D7C67" w:rsidRDefault="00B27CD7" w:rsidP="00B27CD7">
      <w:pPr>
        <w:jc w:val="both"/>
      </w:pPr>
    </w:p>
    <w:p w:rsidR="00B27CD7" w:rsidRDefault="00B27CD7" w:rsidP="007976CB">
      <w:pPr>
        <w:jc w:val="center"/>
        <w:rPr>
          <w:rFonts w:ascii="Arial" w:hAnsi="Arial" w:cs="Arial"/>
          <w:b/>
        </w:rPr>
      </w:pPr>
    </w:p>
    <w:p w:rsidR="008B7E65" w:rsidRDefault="008B7E65" w:rsidP="007976CB">
      <w:pPr>
        <w:jc w:val="center"/>
        <w:rPr>
          <w:rFonts w:ascii="Arial" w:hAnsi="Arial" w:cs="Arial"/>
          <w:b/>
        </w:rPr>
      </w:pPr>
      <w:r>
        <w:rPr>
          <w:rFonts w:ascii="Arial" w:hAnsi="Arial" w:cs="Arial"/>
          <w:b/>
        </w:rPr>
        <w:t>++++</w:t>
      </w:r>
    </w:p>
    <w:p w:rsidR="009E0AE3" w:rsidRDefault="009E0AE3" w:rsidP="00FF6390">
      <w:pPr>
        <w:pStyle w:val="Titolo1"/>
        <w:rPr>
          <w:sz w:val="36"/>
          <w:szCs w:val="36"/>
        </w:rPr>
      </w:pPr>
    </w:p>
    <w:p w:rsidR="00FF6390" w:rsidRDefault="00FF6390" w:rsidP="00FF6390">
      <w:pPr>
        <w:pStyle w:val="Titolo1"/>
        <w:rPr>
          <w:sz w:val="36"/>
          <w:szCs w:val="36"/>
        </w:rPr>
      </w:pPr>
      <w:r w:rsidRPr="00FF6390">
        <w:rPr>
          <w:sz w:val="36"/>
          <w:szCs w:val="36"/>
        </w:rPr>
        <w:t>Grußwort des Pfarrers</w:t>
      </w:r>
    </w:p>
    <w:p w:rsidR="00425FF9" w:rsidRPr="006A1764" w:rsidRDefault="00425FF9" w:rsidP="00425FF9">
      <w:pPr>
        <w:rPr>
          <w:rFonts w:ascii="Arial" w:hAnsi="Arial" w:cs="Arial"/>
          <w:b/>
          <w:sz w:val="36"/>
          <w:szCs w:val="36"/>
        </w:rPr>
      </w:pPr>
    </w:p>
    <w:p w:rsidR="00425FF9" w:rsidRPr="006A1764" w:rsidRDefault="00425FF9" w:rsidP="00425FF9">
      <w:pPr>
        <w:rPr>
          <w:rFonts w:ascii="Arial" w:hAnsi="Arial" w:cs="Arial"/>
          <w:b/>
          <w:sz w:val="28"/>
          <w:szCs w:val="28"/>
        </w:rPr>
      </w:pPr>
      <w:r w:rsidRPr="006A1764">
        <w:rPr>
          <w:rFonts w:ascii="Arial" w:hAnsi="Arial" w:cs="Arial"/>
          <w:b/>
          <w:sz w:val="28"/>
          <w:szCs w:val="28"/>
        </w:rPr>
        <w:t>Zum Jahreswechsel</w:t>
      </w:r>
    </w:p>
    <w:p w:rsidR="00425FF9" w:rsidRDefault="00425FF9" w:rsidP="00425FF9">
      <w:pPr>
        <w:jc w:val="both"/>
        <w:rPr>
          <w:rFonts w:ascii="Arial" w:hAnsi="Arial" w:cs="Arial"/>
          <w:sz w:val="36"/>
          <w:szCs w:val="36"/>
        </w:rPr>
      </w:pPr>
    </w:p>
    <w:p w:rsidR="00425FF9" w:rsidRPr="006A1764" w:rsidRDefault="00425FF9" w:rsidP="00425FF9">
      <w:pPr>
        <w:jc w:val="both"/>
        <w:rPr>
          <w:rFonts w:ascii="Arial" w:hAnsi="Arial" w:cs="Arial"/>
        </w:rPr>
      </w:pPr>
      <w:r w:rsidRPr="006A1764">
        <w:rPr>
          <w:rFonts w:ascii="Arial" w:hAnsi="Arial" w:cs="Arial"/>
        </w:rPr>
        <w:t>Liebe Pfarreiangehörige, Freunde</w:t>
      </w:r>
    </w:p>
    <w:p w:rsidR="00425FF9" w:rsidRPr="006A1764" w:rsidRDefault="00425FF9" w:rsidP="00425FF9">
      <w:pPr>
        <w:jc w:val="both"/>
        <w:rPr>
          <w:rFonts w:ascii="Arial" w:hAnsi="Arial" w:cs="Arial"/>
        </w:rPr>
      </w:pPr>
      <w:r w:rsidRPr="006A1764">
        <w:rPr>
          <w:rFonts w:ascii="Arial" w:hAnsi="Arial" w:cs="Arial"/>
        </w:rPr>
        <w:t>und Gönner von San Francesco</w:t>
      </w:r>
    </w:p>
    <w:p w:rsidR="00425FF9" w:rsidRPr="006A1764" w:rsidRDefault="00425FF9" w:rsidP="00425FF9">
      <w:pPr>
        <w:rPr>
          <w:rFonts w:ascii="Arial" w:hAnsi="Arial" w:cs="Arial"/>
        </w:rPr>
      </w:pPr>
    </w:p>
    <w:p w:rsidR="00425FF9" w:rsidRPr="006A1764" w:rsidRDefault="00425FF9" w:rsidP="00425FF9">
      <w:pPr>
        <w:jc w:val="both"/>
        <w:rPr>
          <w:rFonts w:ascii="Arial" w:hAnsi="Arial" w:cs="Arial"/>
        </w:rPr>
      </w:pPr>
      <w:r w:rsidRPr="006A1764">
        <w:rPr>
          <w:rFonts w:ascii="Arial" w:hAnsi="Arial" w:cs="Arial"/>
        </w:rPr>
        <w:t xml:space="preserve">Ende und Anfang haben stets auch eine ganz besonders eigentümliche Faszination. Was sonst so übergangslos dahinfließt, wird auf einmal angehalten. Es kommt auf die Sekunden an, auf die Sekunden vor Mitternacht. Das alte Jahr ist zu Ende und gleichzeitig beginnt ein neues. In diesem Moment wird uns bewusst, dass wir in einer Zeit leben, die </w:t>
      </w:r>
      <w:r w:rsidRPr="006A1764">
        <w:rPr>
          <w:rFonts w:ascii="Arial" w:hAnsi="Arial" w:cs="Arial"/>
        </w:rPr>
        <w:t>ständig kommt und geht. Niemand kann sich diesem Eindruck entziehen. Jeder wird jetzt zurückschauen und sich sowohl fragen, wie das alte Jahr war, als auch, was das kommende wohl bereithält. Rückblick und Ausblick werden bei jedem Einzelnen verschieden ausfallen. Nicht nur, weil jeder unterschiedliche Erfahrungen gemacht hat, sondern auch, weil jedem Unterschiedliches wichtig ist. Für den einen sind es vielleicht die Erfahrungen in der Familie, mit den Kindern und Enkeln, für den anderen steht die Arbeit oder die Arbeitslosigkeit im Mittelpunkt, und für wieder andere die Fragen nach Gerechtigkeit und Frieden. Wir sollten diesem Nachdenken nicht ausweichen, weil wir uns damit selbst auf die Spur kommen, unseren Wertmaßstäben, unseren Beurteilungskriterien. Doch wir werden dabei nicht so einfach Bilanz ziehen können wie ein Unternehmer, der danach fragt, was schlussendlich unter dem Strich herausgekommen ist. In einem Menschenleben lassen sich eben nicht die positiven und negativen Erfahrungen gegeneinander aufrechnen.</w:t>
      </w:r>
    </w:p>
    <w:p w:rsidR="00425FF9" w:rsidRPr="006A1764" w:rsidRDefault="00425FF9" w:rsidP="00425FF9">
      <w:pPr>
        <w:jc w:val="both"/>
        <w:rPr>
          <w:rFonts w:ascii="Arial" w:hAnsi="Arial" w:cs="Arial"/>
        </w:rPr>
      </w:pPr>
      <w:r w:rsidRPr="006A1764">
        <w:rPr>
          <w:rFonts w:ascii="Arial" w:hAnsi="Arial" w:cs="Arial"/>
        </w:rPr>
        <w:t>Gerade für eine Gemeinde ist ein solches Nachdenken wichtig, auch wenn sich Wesentliches unseren Blicken zu entziehen vermag. Wie geglaubt und geliebt, wie gehofft und gestorben wurde, das lässt sich nicht an statistischen</w:t>
      </w:r>
      <w:r w:rsidRPr="006A1764">
        <w:rPr>
          <w:rFonts w:ascii="Arial" w:hAnsi="Arial" w:cs="Arial"/>
          <w:b/>
        </w:rPr>
        <w:t xml:space="preserve"> </w:t>
      </w:r>
      <w:r w:rsidRPr="006A1764">
        <w:rPr>
          <w:rFonts w:ascii="Arial" w:hAnsi="Arial" w:cs="Arial"/>
        </w:rPr>
        <w:t xml:space="preserve">Zahlen ablesen. Auch nicht wie viel Egoismus unser Leben bestimmte, wo Versöhnung verweigert wurde, wie man sich durch Vorurteile selber einmauerte, das - und vieles andere Negative mehr - wird nur von Gott selbst gesehen und entsprechend beurteilt. All das, was das Leben in unserer Gemeinde vor Gott wert war, lässt sich nicht an der Bilanz der verschiedenen Aktivitäten ablesen. Ebenso nicht an den Zahlen der Taufen oder Trauungen, auch nicht anhand der </w:t>
      </w:r>
      <w:r w:rsidRPr="006A1764">
        <w:rPr>
          <w:rFonts w:ascii="Arial" w:hAnsi="Arial" w:cs="Arial"/>
        </w:rPr>
        <w:lastRenderedPageBreak/>
        <w:t>Zahlen derer, die am Sonntag den Gottesdienst mitfeierten.</w:t>
      </w:r>
    </w:p>
    <w:p w:rsidR="00425FF9" w:rsidRPr="006A1764" w:rsidRDefault="00425FF9" w:rsidP="00425FF9">
      <w:pPr>
        <w:jc w:val="both"/>
        <w:rPr>
          <w:rFonts w:ascii="Arial" w:hAnsi="Arial" w:cs="Arial"/>
        </w:rPr>
      </w:pPr>
      <w:r w:rsidRPr="006A1764">
        <w:rPr>
          <w:rFonts w:ascii="Arial" w:hAnsi="Arial" w:cs="Arial"/>
        </w:rPr>
        <w:t>Aber was könnte trotzdem tröstlich für unsere Bilanz im persönlichen wie im Gemeindeleben sein? Das vergangene Jahr lässt sich noch nicht endgültig beurteilen. Wir können es nachträglich noch etwas abwandeln. Zum Beispiel kann alles, was Schmerzen bereitete, was weh getan hatte, für mich auch noch wichtig werden, kann ein neuer Schritt zur Reifung und Vertiefung sein, wenn man richtig damit umzugehen versteht. Selbst die Schuld, wenn ich zu ihr stehe und Gott und die Menschen um Vergebung bitte, kann zu einem Schritt zur Mitte, zu einer neuen Liebe werden. So können wir das vergangene Jahr nachträglich verwandeln. Doch das geht allerdings nicht so nebenbei, das ist nicht einfach so, als wenn man ein schönes Tuch über alten Unrat wirft. Diese Verwandlung fordert uns ganz und ist somit bestimmt ein guter Anfang für das neue Jahr.</w:t>
      </w:r>
    </w:p>
    <w:p w:rsidR="00425FF9" w:rsidRPr="006A1764" w:rsidRDefault="00425FF9" w:rsidP="00425FF9">
      <w:pPr>
        <w:jc w:val="both"/>
        <w:rPr>
          <w:rFonts w:ascii="Arial" w:hAnsi="Arial" w:cs="Arial"/>
        </w:rPr>
      </w:pPr>
      <w:r w:rsidRPr="006A1764">
        <w:rPr>
          <w:rFonts w:ascii="Arial" w:hAnsi="Arial" w:cs="Arial"/>
        </w:rPr>
        <w:t>Vor allem kann aber nur der unser Jahr verwandeln, der auch die Zeit in den Händen hält: „Herr, nimm die Last des kommenden Jahres und wandle sie in Segen“.</w:t>
      </w:r>
    </w:p>
    <w:p w:rsidR="00425FF9" w:rsidRPr="006A1764" w:rsidRDefault="00425FF9" w:rsidP="00425FF9">
      <w:pPr>
        <w:tabs>
          <w:tab w:val="left" w:pos="7020"/>
        </w:tabs>
        <w:rPr>
          <w:rFonts w:ascii="Arial" w:hAnsi="Arial" w:cs="Arial"/>
          <w:b/>
          <w:bCs/>
        </w:rPr>
      </w:pPr>
      <w:r w:rsidRPr="006A1764">
        <w:rPr>
          <w:rFonts w:ascii="Arial" w:hAnsi="Arial" w:cs="Arial"/>
          <w:b/>
          <w:bCs/>
        </w:rPr>
        <w:tab/>
      </w:r>
    </w:p>
    <w:p w:rsidR="00425FF9" w:rsidRPr="006A1764" w:rsidRDefault="00425FF9" w:rsidP="00425FF9">
      <w:pPr>
        <w:jc w:val="both"/>
        <w:outlineLvl w:val="0"/>
        <w:rPr>
          <w:rFonts w:ascii="Arial" w:hAnsi="Arial" w:cs="Arial"/>
        </w:rPr>
      </w:pPr>
      <w:r w:rsidRPr="006A1764">
        <w:rPr>
          <w:rFonts w:ascii="Arial" w:hAnsi="Arial" w:cs="Arial"/>
        </w:rPr>
        <w:t>Mit priesterlichen Segensgrüssen für ein gesundes, friedvolles und erfolgreiches Jahr 2016</w:t>
      </w:r>
    </w:p>
    <w:p w:rsidR="00425FF9" w:rsidRPr="00AD44F4" w:rsidRDefault="00425FF9" w:rsidP="00425FF9">
      <w:pPr>
        <w:pStyle w:val="Titolo2"/>
        <w:rPr>
          <w:b w:val="0"/>
          <w:i w:val="0"/>
          <w:sz w:val="24"/>
          <w:szCs w:val="24"/>
        </w:rPr>
      </w:pPr>
      <w:r w:rsidRPr="00AD44F4">
        <w:rPr>
          <w:b w:val="0"/>
          <w:i w:val="0"/>
          <w:sz w:val="24"/>
          <w:szCs w:val="24"/>
        </w:rPr>
        <w:t xml:space="preserve">Ihr Don Matias </w:t>
      </w:r>
      <w:proofErr w:type="spellStart"/>
      <w:r w:rsidRPr="00AD44F4">
        <w:rPr>
          <w:b w:val="0"/>
          <w:i w:val="0"/>
          <w:sz w:val="24"/>
          <w:szCs w:val="24"/>
        </w:rPr>
        <w:t>Nicolau</w:t>
      </w:r>
      <w:proofErr w:type="spellEnd"/>
      <w:r w:rsidRPr="00AD44F4">
        <w:rPr>
          <w:b w:val="0"/>
          <w:i w:val="0"/>
          <w:sz w:val="24"/>
          <w:szCs w:val="24"/>
        </w:rPr>
        <w:t xml:space="preserve"> </w:t>
      </w:r>
      <w:proofErr w:type="spellStart"/>
      <w:r w:rsidRPr="00AD44F4">
        <w:rPr>
          <w:b w:val="0"/>
          <w:i w:val="0"/>
          <w:sz w:val="24"/>
          <w:szCs w:val="24"/>
        </w:rPr>
        <w:t>Hungulu</w:t>
      </w:r>
      <w:proofErr w:type="spellEnd"/>
    </w:p>
    <w:p w:rsidR="00425FF9" w:rsidRPr="00AD44F4" w:rsidRDefault="00425FF9" w:rsidP="00425FF9">
      <w:bookmarkStart w:id="0" w:name="_GoBack"/>
      <w:bookmarkEnd w:id="0"/>
    </w:p>
    <w:sectPr w:rsidR="00425FF9" w:rsidRPr="00AD44F4" w:rsidSect="00471CA3">
      <w:type w:val="continuous"/>
      <w:pgSz w:w="11906" w:h="16838" w:code="9"/>
      <w:pgMar w:top="720" w:right="1106" w:bottom="1134" w:left="1440" w:header="709" w:footer="709" w:gutter="0"/>
      <w:cols w:num="2" w:space="708" w:equalWidth="0">
        <w:col w:w="4514" w:space="520"/>
        <w:col w:w="4326"/>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83E" w:rsidRDefault="00F8783E">
      <w:r>
        <w:separator/>
      </w:r>
    </w:p>
  </w:endnote>
  <w:endnote w:type="continuationSeparator" w:id="0">
    <w:p w:rsidR="00F8783E" w:rsidRDefault="00F8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83E" w:rsidRDefault="00F8783E">
      <w:r>
        <w:separator/>
      </w:r>
    </w:p>
  </w:footnote>
  <w:footnote w:type="continuationSeparator" w:id="0">
    <w:p w:rsidR="00F8783E" w:rsidRDefault="00F87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D90" w:rsidRDefault="00E33EAD" w:rsidP="00E56D90">
    <w:pPr>
      <w:tabs>
        <w:tab w:val="left" w:pos="6840"/>
      </w:tabs>
      <w:rPr>
        <w:rFonts w:ascii="Arial" w:hAnsi="Arial" w:cs="Arial"/>
        <w:b/>
        <w:lang w:val="it-IT"/>
      </w:rPr>
    </w:pPr>
    <w:r>
      <w:rPr>
        <w:rFonts w:ascii="Arial" w:hAnsi="Arial" w:cs="Arial"/>
        <w:b/>
        <w:noProof/>
        <w:lang w:val="it-CH" w:eastAsia="it-CH"/>
      </w:rPr>
      <mc:AlternateContent>
        <mc:Choice Requires="wps">
          <w:drawing>
            <wp:anchor distT="0" distB="0" distL="114300" distR="114300" simplePos="0" relativeHeight="251657728" behindDoc="0" locked="0" layoutInCell="1" allowOverlap="1">
              <wp:simplePos x="0" y="0"/>
              <wp:positionH relativeFrom="column">
                <wp:posOffset>4653280</wp:posOffset>
              </wp:positionH>
              <wp:positionV relativeFrom="paragraph">
                <wp:posOffset>7620</wp:posOffset>
              </wp:positionV>
              <wp:extent cx="1266825" cy="1228725"/>
              <wp:effectExtent l="0" t="0" r="444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6D90" w:rsidRDefault="00E33EAD">
                          <w:r>
                            <w:rPr>
                              <w:rFonts w:ascii="Century Gothic" w:hAnsi="Century Gothic"/>
                              <w:noProof/>
                              <w:lang w:val="it-CH" w:eastAsia="it-CH"/>
                            </w:rPr>
                            <w:drawing>
                              <wp:inline distT="0" distB="0" distL="0" distR="0">
                                <wp:extent cx="1136650" cy="1143000"/>
                                <wp:effectExtent l="0" t="0" r="6350" b="0"/>
                                <wp:docPr id="2" name="Immagine 1" descr="SF_FassadeS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_FassadeSW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650" cy="1143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6.4pt;margin-top:.6pt;width:99.75pt;height:9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ZO9ggIAABAFAAAOAAAAZHJzL2Uyb0RvYy54bWysVNuO2yAQfa/Uf0C8Z32Rc7G1zmovTVVp&#10;e5F2+wEEcIyKgQKJva323zvgJOteHqqqfsAMDIczc2a4vBo6iQ7cOqFVjbOLFCOuqGZC7Wr8+XEz&#10;W2HkPFGMSK14jZ+4w1fr168ue1PxXLdaMm4RgChX9abGrfemShJHW94Rd6ENV7DZaNsRD6bdJcyS&#10;HtA7meRpukh6bZmxmnLnYPVu3MTriN80nPqPTeO4R7LGwM3H0cZxG8ZkfUmqnSWmFfRIg/wDi44I&#10;BZeeoe6IJ2hvxW9QnaBWO934C6q7RDeNoDzGANFk6S/RPLTE8BgLJMeZc5rc/4OlHw6fLBIMtMNI&#10;kQ4keuSDRzd6QFnITm9cBU4PBtz8AMvBM0TqzL2mXxxS+rYlasevrdV9ywkDdvFkMjk64rgAsu3f&#10;awbXkL3XEWhobBcAIRkI0EGlp7MygQoNV+aLxSqfY0RhL8vz1RIMYJeQ6nTcWOffct2hMKmxBekj&#10;PDncOz+6nlwifS0F2wgpo2F321tp0YFAmWzid0R3UzepgrPS4diIOK4AS7gj7AW+UfbvZZYX6U1e&#10;zjaL1XJWbIr5rFymq1malTflIi3K4m7zHAhmRdUKxri6F4qfSjAr/k7iYzOMxROLEPU1LueQnRjX&#10;lL2bBpnG709BdsJDR0rR1Xh1diJVUPaNYhA2qTwRcpwnP9OPgkAOTv+YlVgHQfqxCPywHQAlFMdW&#10;syeoCKtBL5AdnhGYtNp+w6iHlqyx+7onlmMk3ymoqjIritDD0SjmyxwMO93ZTneIogBVY4/ROL31&#10;Y9/vjRW7Fm4a61jpa6jERsQaeWEFIQQD2i4Gc3wiQl9P7ej18pCtfwAAAP//AwBQSwMEFAAGAAgA&#10;AAAhALE3KFzcAAAACQEAAA8AAABkcnMvZG93bnJldi54bWxMj9FOg0AQRd9N/IfNmPhi7CLUIsjS&#10;qInG19Z+wABTILKzhN0W+veOT/p4cyb3nim2ix3UmSbfOzbwsIpAEdeu6bk1cPh6v38C5QNyg4Nj&#10;MnAhD9vy+qrAvHEz7+i8D62SEvY5GuhCGHOtfd2RRb9yI7Gwo5ssBolTq5sJZym3g46jaKMt9iwL&#10;HY701lH9vT9ZA8fP+e4xm6uPcEh3680r9mnlLsbc3iwvz6ACLeHvGH71RR1KcarciRuvBgNpEot6&#10;EBCDEp4lcQKqkpytU9Blof9/UP4AAAD//wMAUEsBAi0AFAAGAAgAAAAhALaDOJL+AAAA4QEAABMA&#10;AAAAAAAAAAAAAAAAAAAAAFtDb250ZW50X1R5cGVzXS54bWxQSwECLQAUAAYACAAAACEAOP0h/9YA&#10;AACUAQAACwAAAAAAAAAAAAAAAAAvAQAAX3JlbHMvLnJlbHNQSwECLQAUAAYACAAAACEA5imTvYIC&#10;AAAQBQAADgAAAAAAAAAAAAAAAAAuAgAAZHJzL2Uyb0RvYy54bWxQSwECLQAUAAYACAAAACEAsTco&#10;XNwAAAAJAQAADwAAAAAAAAAAAAAAAADcBAAAZHJzL2Rvd25yZXYueG1sUEsFBgAAAAAEAAQA8wAA&#10;AOUFAAAAAA==&#10;" stroked="f">
              <v:textbox>
                <w:txbxContent>
                  <w:p w:rsidR="00E56D90" w:rsidRDefault="00E33EAD">
                    <w:r>
                      <w:rPr>
                        <w:rFonts w:ascii="Century Gothic" w:hAnsi="Century Gothic"/>
                        <w:noProof/>
                        <w:lang w:val="it-CH" w:eastAsia="it-CH"/>
                      </w:rPr>
                      <w:drawing>
                        <wp:inline distT="0" distB="0" distL="0" distR="0">
                          <wp:extent cx="1136650" cy="1143000"/>
                          <wp:effectExtent l="0" t="0" r="6350" b="0"/>
                          <wp:docPr id="2" name="Immagine 1" descr="SF_FassadeS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_FassadeSW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650" cy="1143000"/>
                                  </a:xfrm>
                                  <a:prstGeom prst="rect">
                                    <a:avLst/>
                                  </a:prstGeom>
                                  <a:noFill/>
                                  <a:ln>
                                    <a:noFill/>
                                  </a:ln>
                                </pic:spPr>
                              </pic:pic>
                            </a:graphicData>
                          </a:graphic>
                        </wp:inline>
                      </w:drawing>
                    </w:r>
                  </w:p>
                </w:txbxContent>
              </v:textbox>
            </v:shape>
          </w:pict>
        </mc:Fallback>
      </mc:AlternateContent>
    </w:r>
  </w:p>
  <w:p w:rsidR="00E56D90" w:rsidRPr="00904E36" w:rsidRDefault="00E56D90" w:rsidP="00E56D90">
    <w:pPr>
      <w:tabs>
        <w:tab w:val="left" w:pos="6840"/>
      </w:tabs>
      <w:rPr>
        <w:rFonts w:ascii="Arial" w:hAnsi="Arial" w:cs="Arial"/>
        <w:b/>
        <w:lang w:val="it-IT"/>
      </w:rPr>
    </w:pPr>
    <w:proofErr w:type="gramStart"/>
    <w:r w:rsidRPr="00904E36">
      <w:rPr>
        <w:rFonts w:ascii="Arial" w:hAnsi="Arial" w:cs="Arial"/>
        <w:b/>
        <w:lang w:val="it-IT"/>
      </w:rPr>
      <w:t xml:space="preserve">PFARREI </w:t>
    </w:r>
    <w:r>
      <w:rPr>
        <w:rFonts w:ascii="Arial" w:hAnsi="Arial" w:cs="Arial"/>
        <w:b/>
        <w:lang w:val="it-IT"/>
      </w:rPr>
      <w:t xml:space="preserve"> </w:t>
    </w:r>
    <w:r w:rsidRPr="00904E36">
      <w:rPr>
        <w:rFonts w:ascii="Arial" w:hAnsi="Arial" w:cs="Arial"/>
        <w:b/>
        <w:lang w:val="it-IT"/>
      </w:rPr>
      <w:t>SAN</w:t>
    </w:r>
    <w:proofErr w:type="gramEnd"/>
    <w:r w:rsidRPr="00904E36">
      <w:rPr>
        <w:rFonts w:ascii="Arial" w:hAnsi="Arial" w:cs="Arial"/>
        <w:b/>
        <w:lang w:val="it-IT"/>
      </w:rPr>
      <w:t xml:space="preserve"> </w:t>
    </w:r>
    <w:r>
      <w:rPr>
        <w:rFonts w:ascii="Arial" w:hAnsi="Arial" w:cs="Arial"/>
        <w:b/>
        <w:lang w:val="it-IT"/>
      </w:rPr>
      <w:t xml:space="preserve"> </w:t>
    </w:r>
    <w:r w:rsidRPr="00904E36">
      <w:rPr>
        <w:rFonts w:ascii="Arial" w:hAnsi="Arial" w:cs="Arial"/>
        <w:b/>
        <w:lang w:val="it-IT"/>
      </w:rPr>
      <w:t>FRANCESCO</w:t>
    </w:r>
    <w:r w:rsidRPr="00904E36">
      <w:rPr>
        <w:rFonts w:ascii="Arial" w:hAnsi="Arial" w:cs="Arial"/>
        <w:b/>
        <w:lang w:val="it-IT"/>
      </w:rPr>
      <w:tab/>
    </w:r>
  </w:p>
  <w:p w:rsidR="00E56D90" w:rsidRDefault="00E56D90" w:rsidP="00E56D90">
    <w:pPr>
      <w:tabs>
        <w:tab w:val="left" w:pos="6840"/>
      </w:tabs>
      <w:rPr>
        <w:rFonts w:ascii="Arial" w:hAnsi="Arial" w:cs="Arial"/>
        <w:sz w:val="20"/>
        <w:lang w:val="it-IT"/>
      </w:rPr>
    </w:pPr>
    <w:r>
      <w:rPr>
        <w:rFonts w:ascii="Arial" w:hAnsi="Arial" w:cs="Arial"/>
        <w:sz w:val="20"/>
        <w:lang w:val="it-IT"/>
      </w:rPr>
      <w:t xml:space="preserve">Parrocchia San Francesco </w:t>
    </w:r>
  </w:p>
  <w:p w:rsidR="00E56D90" w:rsidRDefault="00E56D90" w:rsidP="00E56D90">
    <w:pPr>
      <w:tabs>
        <w:tab w:val="left" w:pos="6840"/>
      </w:tabs>
      <w:rPr>
        <w:rFonts w:ascii="Arial" w:hAnsi="Arial" w:cs="Arial"/>
        <w:sz w:val="20"/>
        <w:lang w:val="it-IT"/>
      </w:rPr>
    </w:pPr>
    <w:r>
      <w:rPr>
        <w:rFonts w:ascii="Arial" w:hAnsi="Arial" w:cs="Arial"/>
        <w:sz w:val="20"/>
        <w:lang w:val="it-IT"/>
      </w:rPr>
      <w:t xml:space="preserve">Via Cittadella 20     </w:t>
    </w:r>
    <w:r w:rsidRPr="00904E36">
      <w:rPr>
        <w:rFonts w:ascii="Arial" w:hAnsi="Arial" w:cs="Arial"/>
        <w:b/>
        <w:sz w:val="20"/>
        <w:lang w:val="it-IT"/>
      </w:rPr>
      <w:t>CH-6600 Locarno</w:t>
    </w:r>
    <w:r>
      <w:rPr>
        <w:rFonts w:ascii="Arial" w:hAnsi="Arial" w:cs="Arial"/>
        <w:sz w:val="20"/>
        <w:lang w:val="it-IT"/>
      </w:rPr>
      <w:tab/>
      <w:t xml:space="preserve"> </w:t>
    </w:r>
  </w:p>
  <w:p w:rsidR="00E56D90" w:rsidRDefault="00E56D90" w:rsidP="00E56D90">
    <w:pPr>
      <w:tabs>
        <w:tab w:val="left" w:pos="6840"/>
      </w:tabs>
      <w:rPr>
        <w:rFonts w:ascii="Arial" w:hAnsi="Arial" w:cs="Arial"/>
        <w:sz w:val="20"/>
        <w:lang w:val="it-IT"/>
      </w:rPr>
    </w:pPr>
    <w:r>
      <w:rPr>
        <w:rFonts w:ascii="Arial" w:hAnsi="Arial" w:cs="Arial"/>
        <w:sz w:val="20"/>
        <w:lang w:val="it-IT"/>
      </w:rPr>
      <w:t>Tel: 091-751 8414 Fax: 091-752 3530</w:t>
    </w:r>
  </w:p>
  <w:p w:rsidR="00E56D90" w:rsidRDefault="00E56D90" w:rsidP="00E56D90">
    <w:pPr>
      <w:tabs>
        <w:tab w:val="left" w:pos="6840"/>
      </w:tabs>
      <w:rPr>
        <w:rFonts w:ascii="Arial" w:hAnsi="Arial" w:cs="Arial"/>
        <w:sz w:val="20"/>
        <w:lang w:val="it-IT"/>
      </w:rPr>
    </w:pPr>
  </w:p>
  <w:p w:rsidR="00E56D90" w:rsidRDefault="00E56D90" w:rsidP="00E56D90">
    <w:pPr>
      <w:tabs>
        <w:tab w:val="left" w:pos="6840"/>
      </w:tabs>
      <w:jc w:val="right"/>
      <w:rPr>
        <w:rFonts w:ascii="Arial" w:hAnsi="Arial" w:cs="Arial"/>
        <w:sz w:val="20"/>
        <w:lang w:val="it-IT"/>
      </w:rPr>
    </w:pPr>
  </w:p>
  <w:p w:rsidR="00E56D90" w:rsidRPr="007976CB" w:rsidRDefault="00E56D90">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02B44"/>
    <w:multiLevelType w:val="hybridMultilevel"/>
    <w:tmpl w:val="2772B6C2"/>
    <w:lvl w:ilvl="0" w:tplc="920423C2">
      <w:start w:val="1"/>
      <w:numFmt w:val="decimal"/>
      <w:lvlText w:val="%1."/>
      <w:lvlJc w:val="left"/>
      <w:pPr>
        <w:ind w:left="1070" w:hanging="71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1AF09FF"/>
    <w:multiLevelType w:val="hybridMultilevel"/>
    <w:tmpl w:val="88408BB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B307EC5"/>
    <w:multiLevelType w:val="hybridMultilevel"/>
    <w:tmpl w:val="0DCA7FA6"/>
    <w:lvl w:ilvl="0" w:tplc="DBC8442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6CB"/>
    <w:rsid w:val="000002D8"/>
    <w:rsid w:val="000025B8"/>
    <w:rsid w:val="000042E0"/>
    <w:rsid w:val="000072D0"/>
    <w:rsid w:val="00013E11"/>
    <w:rsid w:val="00026B8E"/>
    <w:rsid w:val="000274F1"/>
    <w:rsid w:val="00036BE5"/>
    <w:rsid w:val="00045944"/>
    <w:rsid w:val="0005224B"/>
    <w:rsid w:val="00061DDB"/>
    <w:rsid w:val="0006724C"/>
    <w:rsid w:val="000851D6"/>
    <w:rsid w:val="000942D2"/>
    <w:rsid w:val="00094C55"/>
    <w:rsid w:val="000A4D95"/>
    <w:rsid w:val="000A5F6B"/>
    <w:rsid w:val="000B13E8"/>
    <w:rsid w:val="000B7601"/>
    <w:rsid w:val="000D2179"/>
    <w:rsid w:val="000F1507"/>
    <w:rsid w:val="000F349A"/>
    <w:rsid w:val="001140A3"/>
    <w:rsid w:val="0011540B"/>
    <w:rsid w:val="00115B92"/>
    <w:rsid w:val="00122657"/>
    <w:rsid w:val="00146BC1"/>
    <w:rsid w:val="00157050"/>
    <w:rsid w:val="00160E43"/>
    <w:rsid w:val="001774CB"/>
    <w:rsid w:val="001841E4"/>
    <w:rsid w:val="001857F8"/>
    <w:rsid w:val="00186940"/>
    <w:rsid w:val="00195B7C"/>
    <w:rsid w:val="001D05C0"/>
    <w:rsid w:val="001D23A8"/>
    <w:rsid w:val="001D4C0E"/>
    <w:rsid w:val="001D5E9E"/>
    <w:rsid w:val="001E154D"/>
    <w:rsid w:val="001E3569"/>
    <w:rsid w:val="001E4830"/>
    <w:rsid w:val="001E7547"/>
    <w:rsid w:val="001F4BF1"/>
    <w:rsid w:val="00251852"/>
    <w:rsid w:val="002549AE"/>
    <w:rsid w:val="00264569"/>
    <w:rsid w:val="00271DF4"/>
    <w:rsid w:val="00272EEE"/>
    <w:rsid w:val="00281BF6"/>
    <w:rsid w:val="00293F91"/>
    <w:rsid w:val="002A32F9"/>
    <w:rsid w:val="002A4936"/>
    <w:rsid w:val="002A6572"/>
    <w:rsid w:val="002B7DDD"/>
    <w:rsid w:val="002C3B56"/>
    <w:rsid w:val="002D104C"/>
    <w:rsid w:val="002D5645"/>
    <w:rsid w:val="002E011F"/>
    <w:rsid w:val="002F7497"/>
    <w:rsid w:val="00300A44"/>
    <w:rsid w:val="00303733"/>
    <w:rsid w:val="00333371"/>
    <w:rsid w:val="0033635A"/>
    <w:rsid w:val="00342A6B"/>
    <w:rsid w:val="0035297F"/>
    <w:rsid w:val="003579CD"/>
    <w:rsid w:val="00362C55"/>
    <w:rsid w:val="003732EC"/>
    <w:rsid w:val="0038114C"/>
    <w:rsid w:val="00387F06"/>
    <w:rsid w:val="00396703"/>
    <w:rsid w:val="003B5100"/>
    <w:rsid w:val="003C23C4"/>
    <w:rsid w:val="003C734D"/>
    <w:rsid w:val="003F0660"/>
    <w:rsid w:val="003F2531"/>
    <w:rsid w:val="003F421C"/>
    <w:rsid w:val="0041308F"/>
    <w:rsid w:val="004136D7"/>
    <w:rsid w:val="00425FF9"/>
    <w:rsid w:val="00432B0E"/>
    <w:rsid w:val="00437B50"/>
    <w:rsid w:val="00447E44"/>
    <w:rsid w:val="00453FD7"/>
    <w:rsid w:val="00455FB0"/>
    <w:rsid w:val="00461B8F"/>
    <w:rsid w:val="00471CA3"/>
    <w:rsid w:val="004745C9"/>
    <w:rsid w:val="00492FD9"/>
    <w:rsid w:val="00496B09"/>
    <w:rsid w:val="004A3160"/>
    <w:rsid w:val="004A5A70"/>
    <w:rsid w:val="004A728E"/>
    <w:rsid w:val="004C1495"/>
    <w:rsid w:val="004C3FEF"/>
    <w:rsid w:val="004D418B"/>
    <w:rsid w:val="004E3A8C"/>
    <w:rsid w:val="004F6386"/>
    <w:rsid w:val="005247FC"/>
    <w:rsid w:val="00537152"/>
    <w:rsid w:val="00537823"/>
    <w:rsid w:val="005405E6"/>
    <w:rsid w:val="0054527C"/>
    <w:rsid w:val="00554B54"/>
    <w:rsid w:val="0055739F"/>
    <w:rsid w:val="00560D00"/>
    <w:rsid w:val="0056366E"/>
    <w:rsid w:val="0057591F"/>
    <w:rsid w:val="00581087"/>
    <w:rsid w:val="00584E3C"/>
    <w:rsid w:val="00590D8B"/>
    <w:rsid w:val="00592B0A"/>
    <w:rsid w:val="005A26CC"/>
    <w:rsid w:val="005A4824"/>
    <w:rsid w:val="005A5172"/>
    <w:rsid w:val="005A5331"/>
    <w:rsid w:val="005A742C"/>
    <w:rsid w:val="005B1CAF"/>
    <w:rsid w:val="005C1CE2"/>
    <w:rsid w:val="005E08C9"/>
    <w:rsid w:val="005E18C2"/>
    <w:rsid w:val="005E743F"/>
    <w:rsid w:val="0061080F"/>
    <w:rsid w:val="00613BB3"/>
    <w:rsid w:val="00627D22"/>
    <w:rsid w:val="00636468"/>
    <w:rsid w:val="00640703"/>
    <w:rsid w:val="006519EE"/>
    <w:rsid w:val="006635AB"/>
    <w:rsid w:val="006760AB"/>
    <w:rsid w:val="00681089"/>
    <w:rsid w:val="00686B83"/>
    <w:rsid w:val="00687A76"/>
    <w:rsid w:val="00690641"/>
    <w:rsid w:val="00695247"/>
    <w:rsid w:val="00697E4F"/>
    <w:rsid w:val="006A3550"/>
    <w:rsid w:val="006B09D5"/>
    <w:rsid w:val="006C25B8"/>
    <w:rsid w:val="006C52B6"/>
    <w:rsid w:val="006C55A2"/>
    <w:rsid w:val="006C7D48"/>
    <w:rsid w:val="006D4F16"/>
    <w:rsid w:val="006E07C0"/>
    <w:rsid w:val="006E47CA"/>
    <w:rsid w:val="00702D96"/>
    <w:rsid w:val="007041A0"/>
    <w:rsid w:val="007047B9"/>
    <w:rsid w:val="00716E48"/>
    <w:rsid w:val="00717140"/>
    <w:rsid w:val="00717C95"/>
    <w:rsid w:val="0072550E"/>
    <w:rsid w:val="007377F6"/>
    <w:rsid w:val="007438F8"/>
    <w:rsid w:val="00757DC3"/>
    <w:rsid w:val="00763DC8"/>
    <w:rsid w:val="00773542"/>
    <w:rsid w:val="00795B78"/>
    <w:rsid w:val="0079737C"/>
    <w:rsid w:val="007976CB"/>
    <w:rsid w:val="007B0C86"/>
    <w:rsid w:val="007C6432"/>
    <w:rsid w:val="007C7869"/>
    <w:rsid w:val="007D04B3"/>
    <w:rsid w:val="007D4D41"/>
    <w:rsid w:val="007E075A"/>
    <w:rsid w:val="007E36B6"/>
    <w:rsid w:val="00810723"/>
    <w:rsid w:val="00812595"/>
    <w:rsid w:val="008260C0"/>
    <w:rsid w:val="00827DAA"/>
    <w:rsid w:val="008332A0"/>
    <w:rsid w:val="00834DB9"/>
    <w:rsid w:val="008509D3"/>
    <w:rsid w:val="008658A6"/>
    <w:rsid w:val="00866148"/>
    <w:rsid w:val="00871D6D"/>
    <w:rsid w:val="00874390"/>
    <w:rsid w:val="0088183E"/>
    <w:rsid w:val="008A476F"/>
    <w:rsid w:val="008B7E65"/>
    <w:rsid w:val="008C2C10"/>
    <w:rsid w:val="008D0A95"/>
    <w:rsid w:val="008E4838"/>
    <w:rsid w:val="008E5403"/>
    <w:rsid w:val="008F0B8C"/>
    <w:rsid w:val="008F6DA6"/>
    <w:rsid w:val="00902F08"/>
    <w:rsid w:val="0090468A"/>
    <w:rsid w:val="00912A94"/>
    <w:rsid w:val="009149C8"/>
    <w:rsid w:val="009278B0"/>
    <w:rsid w:val="009305DF"/>
    <w:rsid w:val="00932037"/>
    <w:rsid w:val="00932397"/>
    <w:rsid w:val="009429FA"/>
    <w:rsid w:val="009506B5"/>
    <w:rsid w:val="00960E0D"/>
    <w:rsid w:val="00967712"/>
    <w:rsid w:val="00970F61"/>
    <w:rsid w:val="00974586"/>
    <w:rsid w:val="00995094"/>
    <w:rsid w:val="009A7BE2"/>
    <w:rsid w:val="009B182F"/>
    <w:rsid w:val="009B365F"/>
    <w:rsid w:val="009C4650"/>
    <w:rsid w:val="009D621D"/>
    <w:rsid w:val="009E0AE3"/>
    <w:rsid w:val="009F0F97"/>
    <w:rsid w:val="009F27D6"/>
    <w:rsid w:val="009F4E9A"/>
    <w:rsid w:val="009F5191"/>
    <w:rsid w:val="009F7681"/>
    <w:rsid w:val="00A007D3"/>
    <w:rsid w:val="00A039DD"/>
    <w:rsid w:val="00A16405"/>
    <w:rsid w:val="00A17623"/>
    <w:rsid w:val="00A27F48"/>
    <w:rsid w:val="00A33F89"/>
    <w:rsid w:val="00A43ADB"/>
    <w:rsid w:val="00A63AEA"/>
    <w:rsid w:val="00A66B9C"/>
    <w:rsid w:val="00A71E66"/>
    <w:rsid w:val="00A7593B"/>
    <w:rsid w:val="00AB1775"/>
    <w:rsid w:val="00AB30D8"/>
    <w:rsid w:val="00AC2658"/>
    <w:rsid w:val="00AD44F4"/>
    <w:rsid w:val="00AE007D"/>
    <w:rsid w:val="00AE110A"/>
    <w:rsid w:val="00AF5C18"/>
    <w:rsid w:val="00AF5EB6"/>
    <w:rsid w:val="00B21724"/>
    <w:rsid w:val="00B27CD7"/>
    <w:rsid w:val="00B311C1"/>
    <w:rsid w:val="00B32DE0"/>
    <w:rsid w:val="00B7417D"/>
    <w:rsid w:val="00B91149"/>
    <w:rsid w:val="00B95162"/>
    <w:rsid w:val="00B97029"/>
    <w:rsid w:val="00BC4975"/>
    <w:rsid w:val="00BD0664"/>
    <w:rsid w:val="00BF1201"/>
    <w:rsid w:val="00C13C91"/>
    <w:rsid w:val="00C1773E"/>
    <w:rsid w:val="00C252DB"/>
    <w:rsid w:val="00C5385B"/>
    <w:rsid w:val="00C542D8"/>
    <w:rsid w:val="00C66504"/>
    <w:rsid w:val="00C85ED2"/>
    <w:rsid w:val="00CB3782"/>
    <w:rsid w:val="00CB5EF2"/>
    <w:rsid w:val="00CC2AB9"/>
    <w:rsid w:val="00CC6B8D"/>
    <w:rsid w:val="00CD34AB"/>
    <w:rsid w:val="00CD6C99"/>
    <w:rsid w:val="00CE5203"/>
    <w:rsid w:val="00D0029E"/>
    <w:rsid w:val="00D06911"/>
    <w:rsid w:val="00D1015F"/>
    <w:rsid w:val="00D20575"/>
    <w:rsid w:val="00D24A70"/>
    <w:rsid w:val="00D2707F"/>
    <w:rsid w:val="00D31E57"/>
    <w:rsid w:val="00D3735C"/>
    <w:rsid w:val="00D5027F"/>
    <w:rsid w:val="00DB497B"/>
    <w:rsid w:val="00DC0448"/>
    <w:rsid w:val="00DC18C5"/>
    <w:rsid w:val="00DD2695"/>
    <w:rsid w:val="00DD77AF"/>
    <w:rsid w:val="00DE53C2"/>
    <w:rsid w:val="00E272B7"/>
    <w:rsid w:val="00E33EAD"/>
    <w:rsid w:val="00E56D90"/>
    <w:rsid w:val="00E723E2"/>
    <w:rsid w:val="00E8205D"/>
    <w:rsid w:val="00E97869"/>
    <w:rsid w:val="00EB212B"/>
    <w:rsid w:val="00EB264D"/>
    <w:rsid w:val="00EB2A0A"/>
    <w:rsid w:val="00EB404A"/>
    <w:rsid w:val="00EB4219"/>
    <w:rsid w:val="00EB6289"/>
    <w:rsid w:val="00EC15DF"/>
    <w:rsid w:val="00EC53CD"/>
    <w:rsid w:val="00EC63E0"/>
    <w:rsid w:val="00ED5127"/>
    <w:rsid w:val="00ED6316"/>
    <w:rsid w:val="00ED756B"/>
    <w:rsid w:val="00EE67B0"/>
    <w:rsid w:val="00EF03A3"/>
    <w:rsid w:val="00EF1442"/>
    <w:rsid w:val="00EF70E7"/>
    <w:rsid w:val="00F00618"/>
    <w:rsid w:val="00F0382A"/>
    <w:rsid w:val="00F37352"/>
    <w:rsid w:val="00F508EA"/>
    <w:rsid w:val="00F5354F"/>
    <w:rsid w:val="00F5661A"/>
    <w:rsid w:val="00F6380B"/>
    <w:rsid w:val="00F67281"/>
    <w:rsid w:val="00F6770F"/>
    <w:rsid w:val="00F71396"/>
    <w:rsid w:val="00F80E54"/>
    <w:rsid w:val="00F8234B"/>
    <w:rsid w:val="00F8783E"/>
    <w:rsid w:val="00F933AC"/>
    <w:rsid w:val="00F943F4"/>
    <w:rsid w:val="00FC71F4"/>
    <w:rsid w:val="00FD3629"/>
    <w:rsid w:val="00FD3EC1"/>
    <w:rsid w:val="00FE36AE"/>
    <w:rsid w:val="00FE5FAF"/>
    <w:rsid w:val="00FF1FAF"/>
    <w:rsid w:val="00FF24CA"/>
    <w:rsid w:val="00FF639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3A58DEA-36DA-45D5-9458-075A742CD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976CB"/>
    <w:rPr>
      <w:sz w:val="24"/>
      <w:szCs w:val="24"/>
      <w:lang w:eastAsia="de-DE"/>
    </w:rPr>
  </w:style>
  <w:style w:type="paragraph" w:styleId="Titolo1">
    <w:name w:val="heading 1"/>
    <w:basedOn w:val="Normale"/>
    <w:next w:val="Normale"/>
    <w:qFormat/>
    <w:rsid w:val="007976CB"/>
    <w:pPr>
      <w:keepNext/>
      <w:outlineLvl w:val="0"/>
    </w:pPr>
    <w:rPr>
      <w:rFonts w:ascii="Arial" w:hAnsi="Arial" w:cs="Arial"/>
      <w:b/>
      <w:bCs/>
      <w:sz w:val="32"/>
    </w:rPr>
  </w:style>
  <w:style w:type="paragraph" w:styleId="Titolo2">
    <w:name w:val="heading 2"/>
    <w:basedOn w:val="Normale"/>
    <w:next w:val="Normale"/>
    <w:qFormat/>
    <w:rsid w:val="007976CB"/>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B95162"/>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7976CB"/>
    <w:pPr>
      <w:tabs>
        <w:tab w:val="center" w:pos="4536"/>
        <w:tab w:val="right" w:pos="9072"/>
      </w:tabs>
    </w:pPr>
  </w:style>
  <w:style w:type="paragraph" w:styleId="Corpodeltesto2">
    <w:name w:val="Body Text 2"/>
    <w:basedOn w:val="Normale"/>
    <w:rsid w:val="007976CB"/>
    <w:pPr>
      <w:spacing w:after="120" w:line="480" w:lineRule="auto"/>
    </w:pPr>
  </w:style>
  <w:style w:type="paragraph" w:styleId="Corpotesto">
    <w:name w:val="Body Text"/>
    <w:basedOn w:val="Normale"/>
    <w:rsid w:val="00FE5FAF"/>
    <w:pPr>
      <w:spacing w:after="120"/>
    </w:pPr>
  </w:style>
  <w:style w:type="paragraph" w:customStyle="1" w:styleId="bodytext">
    <w:name w:val="bodytext"/>
    <w:basedOn w:val="Normale"/>
    <w:rsid w:val="00115B92"/>
    <w:pPr>
      <w:spacing w:before="100" w:beforeAutospacing="1" w:after="100" w:afterAutospacing="1"/>
    </w:pPr>
    <w:rPr>
      <w:lang w:val="de-DE"/>
    </w:rPr>
  </w:style>
  <w:style w:type="paragraph" w:styleId="Testofumetto">
    <w:name w:val="Balloon Text"/>
    <w:basedOn w:val="Normale"/>
    <w:link w:val="TestofumettoCarattere"/>
    <w:uiPriority w:val="99"/>
    <w:semiHidden/>
    <w:unhideWhenUsed/>
    <w:rsid w:val="009429F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29FA"/>
    <w:rPr>
      <w:rFonts w:ascii="Tahoma" w:hAnsi="Tahoma" w:cs="Tahoma"/>
      <w:sz w:val="16"/>
      <w:szCs w:val="16"/>
      <w:lang w:eastAsia="de-DE"/>
    </w:rPr>
  </w:style>
  <w:style w:type="paragraph" w:styleId="Paragrafoelenco">
    <w:name w:val="List Paragraph"/>
    <w:basedOn w:val="Normale"/>
    <w:uiPriority w:val="34"/>
    <w:qFormat/>
    <w:rsid w:val="00EE67B0"/>
    <w:pPr>
      <w:ind w:left="720"/>
      <w:contextualSpacing/>
    </w:pPr>
  </w:style>
  <w:style w:type="character" w:styleId="Collegamentoipertestuale">
    <w:name w:val="Hyperlink"/>
    <w:basedOn w:val="Carpredefinitoparagrafo"/>
    <w:uiPriority w:val="99"/>
    <w:unhideWhenUsed/>
    <w:rsid w:val="008E54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365861">
      <w:bodyDiv w:val="1"/>
      <w:marLeft w:val="0"/>
      <w:marRight w:val="0"/>
      <w:marTop w:val="0"/>
      <w:marBottom w:val="0"/>
      <w:divBdr>
        <w:top w:val="none" w:sz="0" w:space="0" w:color="auto"/>
        <w:left w:val="none" w:sz="0" w:space="0" w:color="auto"/>
        <w:bottom w:val="none" w:sz="0" w:space="0" w:color="auto"/>
        <w:right w:val="none" w:sz="0" w:space="0" w:color="auto"/>
      </w:divBdr>
    </w:div>
    <w:div w:id="1520196728">
      <w:bodyDiv w:val="1"/>
      <w:marLeft w:val="0"/>
      <w:marRight w:val="0"/>
      <w:marTop w:val="0"/>
      <w:marBottom w:val="0"/>
      <w:divBdr>
        <w:top w:val="none" w:sz="0" w:space="0" w:color="auto"/>
        <w:left w:val="none" w:sz="0" w:space="0" w:color="auto"/>
        <w:bottom w:val="none" w:sz="0" w:space="0" w:color="auto"/>
        <w:right w:val="none" w:sz="0" w:space="0" w:color="auto"/>
      </w:divBdr>
    </w:div>
    <w:div w:id="1720205922">
      <w:bodyDiv w:val="1"/>
      <w:marLeft w:val="0"/>
      <w:marRight w:val="0"/>
      <w:marTop w:val="0"/>
      <w:marBottom w:val="0"/>
      <w:divBdr>
        <w:top w:val="none" w:sz="0" w:space="0" w:color="auto"/>
        <w:left w:val="none" w:sz="0" w:space="0" w:color="auto"/>
        <w:bottom w:val="none" w:sz="0" w:space="0" w:color="auto"/>
        <w:right w:val="none" w:sz="0" w:space="0" w:color="auto"/>
      </w:divBdr>
      <w:divsChild>
        <w:div w:id="979767196">
          <w:marLeft w:val="0"/>
          <w:marRight w:val="0"/>
          <w:marTop w:val="0"/>
          <w:marBottom w:val="0"/>
          <w:divBdr>
            <w:top w:val="none" w:sz="0" w:space="0" w:color="auto"/>
            <w:left w:val="none" w:sz="0" w:space="0" w:color="auto"/>
            <w:bottom w:val="none" w:sz="0" w:space="0" w:color="auto"/>
            <w:right w:val="none" w:sz="0" w:space="0" w:color="auto"/>
          </w:divBdr>
          <w:divsChild>
            <w:div w:id="910382945">
              <w:marLeft w:val="0"/>
              <w:marRight w:val="0"/>
              <w:marTop w:val="0"/>
              <w:marBottom w:val="0"/>
              <w:divBdr>
                <w:top w:val="none" w:sz="0" w:space="0" w:color="auto"/>
                <w:left w:val="none" w:sz="0" w:space="0" w:color="auto"/>
                <w:bottom w:val="none" w:sz="0" w:space="0" w:color="auto"/>
                <w:right w:val="none" w:sz="0" w:space="0" w:color="auto"/>
              </w:divBdr>
              <w:divsChild>
                <w:div w:id="984554816">
                  <w:marLeft w:val="0"/>
                  <w:marRight w:val="0"/>
                  <w:marTop w:val="0"/>
                  <w:marBottom w:val="0"/>
                  <w:divBdr>
                    <w:top w:val="none" w:sz="0" w:space="0" w:color="auto"/>
                    <w:left w:val="none" w:sz="0" w:space="0" w:color="auto"/>
                    <w:bottom w:val="none" w:sz="0" w:space="0" w:color="auto"/>
                    <w:right w:val="none" w:sz="0" w:space="0" w:color="auto"/>
                  </w:divBdr>
                  <w:divsChild>
                    <w:div w:id="2143186233">
                      <w:marLeft w:val="0"/>
                      <w:marRight w:val="0"/>
                      <w:marTop w:val="0"/>
                      <w:marBottom w:val="0"/>
                      <w:divBdr>
                        <w:top w:val="none" w:sz="0" w:space="0" w:color="auto"/>
                        <w:left w:val="none" w:sz="0" w:space="0" w:color="auto"/>
                        <w:bottom w:val="none" w:sz="0" w:space="0" w:color="auto"/>
                        <w:right w:val="none" w:sz="0" w:space="0" w:color="auto"/>
                      </w:divBdr>
                      <w:divsChild>
                        <w:div w:id="1004822094">
                          <w:marLeft w:val="0"/>
                          <w:marRight w:val="0"/>
                          <w:marTop w:val="0"/>
                          <w:marBottom w:val="0"/>
                          <w:divBdr>
                            <w:top w:val="none" w:sz="0" w:space="0" w:color="auto"/>
                            <w:left w:val="none" w:sz="0" w:space="0" w:color="auto"/>
                            <w:bottom w:val="none" w:sz="0" w:space="0" w:color="auto"/>
                            <w:right w:val="none" w:sz="0" w:space="0" w:color="auto"/>
                          </w:divBdr>
                          <w:divsChild>
                            <w:div w:id="82667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79E61-3FFF-4C75-98E4-6609E7F4A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1950</Words>
  <Characters>11118</Characters>
  <Application>Microsoft Office Word</Application>
  <DocSecurity>0</DocSecurity>
  <Lines>92</Lines>
  <Paragraphs>26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Matias</dc:creator>
  <cp:lastModifiedBy>Microsoft</cp:lastModifiedBy>
  <cp:revision>3</cp:revision>
  <cp:lastPrinted>2015-12-16T17:44:00Z</cp:lastPrinted>
  <dcterms:created xsi:type="dcterms:W3CDTF">2016-04-14T15:32:00Z</dcterms:created>
  <dcterms:modified xsi:type="dcterms:W3CDTF">2016-04-14T15:33:00Z</dcterms:modified>
</cp:coreProperties>
</file>