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2C8" w:rsidRPr="00314E6B" w:rsidRDefault="00BE220A" w:rsidP="000F4377">
      <w:pPr>
        <w:spacing w:after="0"/>
        <w:jc w:val="both"/>
        <w:rPr>
          <w:rFonts w:ascii="Arial" w:eastAsia="Times New Roman" w:hAnsi="Arial" w:cs="Arial"/>
          <w:b/>
          <w:sz w:val="36"/>
          <w:szCs w:val="36"/>
        </w:rPr>
      </w:pPr>
      <w:r w:rsidRPr="00314E6B">
        <w:rPr>
          <w:rFonts w:ascii="Arial" w:eastAsia="Times New Roman" w:hAnsi="Arial" w:cs="Arial"/>
          <w:b/>
          <w:sz w:val="36"/>
          <w:szCs w:val="36"/>
        </w:rPr>
        <w:t>Engagiertes</w:t>
      </w:r>
      <w:r w:rsidR="00A16C36" w:rsidRPr="00314E6B">
        <w:rPr>
          <w:rFonts w:ascii="Arial" w:eastAsia="Times New Roman" w:hAnsi="Arial" w:cs="Arial"/>
          <w:b/>
          <w:sz w:val="36"/>
          <w:szCs w:val="36"/>
        </w:rPr>
        <w:t xml:space="preserve"> Gemeinde</w:t>
      </w:r>
      <w:r w:rsidR="007902C8" w:rsidRPr="00314E6B">
        <w:rPr>
          <w:rFonts w:ascii="Arial" w:eastAsia="Times New Roman" w:hAnsi="Arial" w:cs="Arial"/>
          <w:b/>
          <w:sz w:val="36"/>
          <w:szCs w:val="36"/>
        </w:rPr>
        <w:t xml:space="preserve">leben an der Via </w:t>
      </w:r>
      <w:proofErr w:type="spellStart"/>
      <w:r w:rsidR="007902C8" w:rsidRPr="00314E6B">
        <w:rPr>
          <w:rFonts w:ascii="Arial" w:eastAsia="Times New Roman" w:hAnsi="Arial" w:cs="Arial"/>
          <w:b/>
          <w:sz w:val="36"/>
          <w:szCs w:val="36"/>
        </w:rPr>
        <w:t>Cittadella</w:t>
      </w:r>
      <w:proofErr w:type="spellEnd"/>
      <w:r w:rsidR="007902C8" w:rsidRPr="00314E6B">
        <w:rPr>
          <w:rFonts w:ascii="Arial" w:eastAsia="Times New Roman" w:hAnsi="Arial" w:cs="Arial"/>
          <w:b/>
          <w:sz w:val="36"/>
          <w:szCs w:val="36"/>
        </w:rPr>
        <w:t xml:space="preserve"> 20</w:t>
      </w:r>
    </w:p>
    <w:p w:rsidR="00314E6B" w:rsidRDefault="00314E6B" w:rsidP="008E023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B1888" w:rsidRDefault="00CB1888" w:rsidP="008E023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it-CH" w:eastAsia="it-CH"/>
        </w:rPr>
        <w:drawing>
          <wp:anchor distT="0" distB="0" distL="114300" distR="114300" simplePos="0" relativeHeight="251658240" behindDoc="0" locked="0" layoutInCell="1" allowOverlap="1" wp14:anchorId="483E9087" wp14:editId="233B7957">
            <wp:simplePos x="0" y="0"/>
            <wp:positionH relativeFrom="margin">
              <wp:posOffset>38100</wp:posOffset>
            </wp:positionH>
            <wp:positionV relativeFrom="margin">
              <wp:posOffset>1314450</wp:posOffset>
            </wp:positionV>
            <wp:extent cx="2000250" cy="2667000"/>
            <wp:effectExtent l="0" t="0" r="0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naPacis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D0B">
        <w:rPr>
          <w:rFonts w:ascii="Arial" w:hAnsi="Arial" w:cs="Arial"/>
          <w:sz w:val="24"/>
          <w:szCs w:val="24"/>
        </w:rPr>
        <w:t xml:space="preserve">Ende April 1967 </w:t>
      </w:r>
      <w:r w:rsidR="00BE220A">
        <w:rPr>
          <w:rFonts w:ascii="Arial" w:hAnsi="Arial" w:cs="Arial"/>
          <w:sz w:val="24"/>
          <w:szCs w:val="24"/>
        </w:rPr>
        <w:t>war der grosse Tag der Weihe und Beginn</w:t>
      </w:r>
      <w:r w:rsidR="004F0D0B">
        <w:rPr>
          <w:rFonts w:ascii="Arial" w:hAnsi="Arial" w:cs="Arial"/>
          <w:sz w:val="24"/>
          <w:szCs w:val="24"/>
        </w:rPr>
        <w:t xml:space="preserve"> der offiziellen Nutzung des neuen Pfarrhaus</w:t>
      </w:r>
      <w:r w:rsidR="0004397B">
        <w:rPr>
          <w:rFonts w:ascii="Arial" w:hAnsi="Arial" w:cs="Arial"/>
          <w:sz w:val="24"/>
          <w:szCs w:val="24"/>
        </w:rPr>
        <w:t>-SF</w:t>
      </w:r>
      <w:r w:rsidR="004F0D0B">
        <w:rPr>
          <w:rFonts w:ascii="Arial" w:hAnsi="Arial" w:cs="Arial"/>
          <w:sz w:val="24"/>
          <w:szCs w:val="24"/>
        </w:rPr>
        <w:t xml:space="preserve"> an der Via </w:t>
      </w:r>
      <w:proofErr w:type="spellStart"/>
      <w:r w:rsidR="004F0D0B">
        <w:rPr>
          <w:rFonts w:ascii="Arial" w:hAnsi="Arial" w:cs="Arial"/>
          <w:sz w:val="24"/>
          <w:szCs w:val="24"/>
        </w:rPr>
        <w:t>cittadella</w:t>
      </w:r>
      <w:proofErr w:type="spellEnd"/>
      <w:r w:rsidR="004F0D0B">
        <w:rPr>
          <w:rFonts w:ascii="Arial" w:hAnsi="Arial" w:cs="Arial"/>
          <w:sz w:val="24"/>
          <w:szCs w:val="24"/>
        </w:rPr>
        <w:t xml:space="preserve"> 20. </w:t>
      </w:r>
      <w:r w:rsidR="00BE220A">
        <w:rPr>
          <w:rFonts w:ascii="Arial" w:hAnsi="Arial" w:cs="Arial"/>
          <w:sz w:val="24"/>
          <w:szCs w:val="24"/>
        </w:rPr>
        <w:t>Erzbischof</w:t>
      </w:r>
      <w:r w:rsidR="004F0D0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F0D0B">
        <w:rPr>
          <w:rFonts w:ascii="Arial" w:hAnsi="Arial" w:cs="Arial"/>
          <w:sz w:val="24"/>
          <w:szCs w:val="24"/>
        </w:rPr>
        <w:t>Forni</w:t>
      </w:r>
      <w:proofErr w:type="spellEnd"/>
      <w:r w:rsidR="004F0D0B">
        <w:rPr>
          <w:rFonts w:ascii="Arial" w:hAnsi="Arial" w:cs="Arial"/>
          <w:sz w:val="24"/>
          <w:szCs w:val="24"/>
        </w:rPr>
        <w:t xml:space="preserve"> </w:t>
      </w:r>
      <w:r w:rsidR="00BE220A">
        <w:rPr>
          <w:rFonts w:ascii="Arial" w:hAnsi="Arial" w:cs="Arial"/>
          <w:sz w:val="24"/>
          <w:szCs w:val="24"/>
        </w:rPr>
        <w:t>kam in Vertretung des Ortsbischofs, war</w:t>
      </w:r>
      <w:r w:rsidR="004F0D0B">
        <w:rPr>
          <w:rFonts w:ascii="Arial" w:hAnsi="Arial" w:cs="Arial"/>
          <w:sz w:val="24"/>
          <w:szCs w:val="24"/>
        </w:rPr>
        <w:t xml:space="preserve"> Hauptzelebrant der Festmesse in der Kirche </w:t>
      </w:r>
      <w:r w:rsidR="00BE220A">
        <w:rPr>
          <w:rFonts w:ascii="Arial" w:hAnsi="Arial" w:cs="Arial"/>
          <w:sz w:val="24"/>
          <w:szCs w:val="24"/>
        </w:rPr>
        <w:t xml:space="preserve">und </w:t>
      </w:r>
      <w:r w:rsidR="004F0D0B">
        <w:rPr>
          <w:rFonts w:ascii="Arial" w:hAnsi="Arial" w:cs="Arial"/>
          <w:sz w:val="24"/>
          <w:szCs w:val="24"/>
        </w:rPr>
        <w:t>spendete zugleich die Firmung</w:t>
      </w:r>
      <w:r w:rsidR="00BE220A">
        <w:rPr>
          <w:rFonts w:ascii="Arial" w:hAnsi="Arial" w:cs="Arial"/>
          <w:sz w:val="24"/>
          <w:szCs w:val="24"/>
        </w:rPr>
        <w:t>. Danach</w:t>
      </w:r>
      <w:r w:rsidR="004F0D0B">
        <w:rPr>
          <w:rFonts w:ascii="Arial" w:hAnsi="Arial" w:cs="Arial"/>
          <w:sz w:val="24"/>
          <w:szCs w:val="24"/>
        </w:rPr>
        <w:t xml:space="preserve"> ging es zur Segnung und Feier in die neuen Räumlichkeiten.</w:t>
      </w:r>
      <w:r w:rsidR="00BE220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Die Kapelle und die Herberge waren da noch Baustelle. </w:t>
      </w:r>
    </w:p>
    <w:p w:rsidR="0004397B" w:rsidRDefault="00CB1888" w:rsidP="008E023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it-CH" w:eastAsia="it-CH"/>
        </w:rPr>
        <w:drawing>
          <wp:anchor distT="0" distB="0" distL="114300" distR="114300" simplePos="0" relativeHeight="251659264" behindDoc="0" locked="0" layoutInCell="1" allowOverlap="1" wp14:anchorId="1EE4AD7C" wp14:editId="45E02F9C">
            <wp:simplePos x="0" y="0"/>
            <wp:positionH relativeFrom="margin">
              <wp:posOffset>3449955</wp:posOffset>
            </wp:positionH>
            <wp:positionV relativeFrom="margin">
              <wp:posOffset>1754505</wp:posOffset>
            </wp:positionV>
            <wp:extent cx="2279650" cy="3039745"/>
            <wp:effectExtent l="0" t="0" r="6350" b="8255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rHaus-Fassade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391">
        <w:rPr>
          <w:rFonts w:ascii="Arial" w:hAnsi="Arial" w:cs="Arial"/>
          <w:sz w:val="24"/>
          <w:szCs w:val="24"/>
        </w:rPr>
        <w:t xml:space="preserve">Das Gesellenheim „Regina </w:t>
      </w:r>
      <w:proofErr w:type="spellStart"/>
      <w:r w:rsidR="00722391">
        <w:rPr>
          <w:rFonts w:ascii="Arial" w:hAnsi="Arial" w:cs="Arial"/>
          <w:sz w:val="24"/>
          <w:szCs w:val="24"/>
        </w:rPr>
        <w:t>Pacis</w:t>
      </w:r>
      <w:proofErr w:type="spellEnd"/>
      <w:r>
        <w:rPr>
          <w:rFonts w:ascii="Arial" w:hAnsi="Arial" w:cs="Arial"/>
          <w:sz w:val="24"/>
          <w:szCs w:val="24"/>
        </w:rPr>
        <w:t xml:space="preserve">“ blieb </w:t>
      </w:r>
      <w:r w:rsidR="00722391">
        <w:rPr>
          <w:rFonts w:ascii="Arial" w:hAnsi="Arial" w:cs="Arial"/>
          <w:sz w:val="24"/>
          <w:szCs w:val="24"/>
        </w:rPr>
        <w:t xml:space="preserve">bis Mitte </w:t>
      </w:r>
      <w:bookmarkStart w:id="0" w:name="_GoBack"/>
      <w:bookmarkEnd w:id="0"/>
      <w:r w:rsidR="00722391">
        <w:rPr>
          <w:rFonts w:ascii="Arial" w:hAnsi="Arial" w:cs="Arial"/>
          <w:sz w:val="24"/>
          <w:szCs w:val="24"/>
        </w:rPr>
        <w:t>1968 genutzt</w:t>
      </w:r>
      <w:r>
        <w:rPr>
          <w:rFonts w:ascii="Arial" w:hAnsi="Arial" w:cs="Arial"/>
          <w:sz w:val="24"/>
          <w:szCs w:val="24"/>
        </w:rPr>
        <w:t xml:space="preserve">, </w:t>
      </w:r>
      <w:r w:rsidR="00BE220A">
        <w:rPr>
          <w:rFonts w:ascii="Arial" w:hAnsi="Arial" w:cs="Arial"/>
          <w:sz w:val="24"/>
          <w:szCs w:val="24"/>
        </w:rPr>
        <w:t>musste dann wegen der Kosten</w:t>
      </w:r>
      <w:r>
        <w:rPr>
          <w:rFonts w:ascii="Arial" w:hAnsi="Arial" w:cs="Arial"/>
          <w:sz w:val="24"/>
          <w:szCs w:val="24"/>
        </w:rPr>
        <w:t xml:space="preserve"> </w:t>
      </w:r>
      <w:r w:rsidRPr="00314E6B">
        <w:rPr>
          <w:rFonts w:ascii="Arial" w:hAnsi="Arial" w:cs="Arial"/>
          <w:sz w:val="24"/>
          <w:szCs w:val="24"/>
        </w:rPr>
        <w:t>zurückgegeben</w:t>
      </w:r>
      <w:r>
        <w:rPr>
          <w:rFonts w:ascii="Arial" w:hAnsi="Arial" w:cs="Arial"/>
          <w:sz w:val="24"/>
          <w:szCs w:val="24"/>
        </w:rPr>
        <w:t xml:space="preserve"> werden</w:t>
      </w:r>
      <w:r w:rsidR="0004397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Beim Besuch im März </w:t>
      </w:r>
      <w:r w:rsidR="0026349F">
        <w:rPr>
          <w:rFonts w:ascii="Arial" w:hAnsi="Arial" w:cs="Arial"/>
          <w:sz w:val="24"/>
          <w:szCs w:val="24"/>
        </w:rPr>
        <w:t xml:space="preserve">1969 </w:t>
      </w:r>
      <w:r w:rsidRPr="00314E6B">
        <w:rPr>
          <w:rFonts w:ascii="Arial" w:hAnsi="Arial" w:cs="Arial"/>
          <w:sz w:val="24"/>
          <w:szCs w:val="24"/>
        </w:rPr>
        <w:t>bedankte</w:t>
      </w:r>
      <w:r>
        <w:rPr>
          <w:rFonts w:ascii="Arial" w:hAnsi="Arial" w:cs="Arial"/>
          <w:sz w:val="24"/>
          <w:szCs w:val="24"/>
        </w:rPr>
        <w:t xml:space="preserve"> sich der</w:t>
      </w:r>
      <w:r w:rsidR="009576C0">
        <w:rPr>
          <w:rFonts w:ascii="Arial" w:hAnsi="Arial" w:cs="Arial"/>
          <w:sz w:val="24"/>
          <w:szCs w:val="24"/>
        </w:rPr>
        <w:t xml:space="preserve"> Bischof </w:t>
      </w:r>
      <w:proofErr w:type="spellStart"/>
      <w:r w:rsidR="009576C0">
        <w:rPr>
          <w:rFonts w:ascii="Arial" w:hAnsi="Arial" w:cs="Arial"/>
          <w:sz w:val="24"/>
          <w:szCs w:val="24"/>
        </w:rPr>
        <w:t>Martinoli</w:t>
      </w:r>
      <w:proofErr w:type="spellEnd"/>
      <w:r w:rsidR="009576C0">
        <w:rPr>
          <w:rFonts w:ascii="Arial" w:hAnsi="Arial" w:cs="Arial"/>
          <w:sz w:val="24"/>
          <w:szCs w:val="24"/>
        </w:rPr>
        <w:t xml:space="preserve"> für die </w:t>
      </w:r>
      <w:r>
        <w:rPr>
          <w:rFonts w:ascii="Arial" w:hAnsi="Arial" w:cs="Arial"/>
          <w:sz w:val="24"/>
          <w:szCs w:val="24"/>
        </w:rPr>
        <w:t>„</w:t>
      </w:r>
      <w:r w:rsidR="009576C0">
        <w:rPr>
          <w:rFonts w:ascii="Arial" w:hAnsi="Arial" w:cs="Arial"/>
          <w:sz w:val="24"/>
          <w:szCs w:val="24"/>
        </w:rPr>
        <w:t>Haus-Pflege</w:t>
      </w:r>
      <w:r>
        <w:rPr>
          <w:rFonts w:ascii="Arial" w:hAnsi="Arial" w:cs="Arial"/>
          <w:sz w:val="24"/>
          <w:szCs w:val="24"/>
        </w:rPr>
        <w:t xml:space="preserve">“ </w:t>
      </w:r>
      <w:r w:rsidR="009576C0">
        <w:rPr>
          <w:rFonts w:ascii="Arial" w:hAnsi="Arial" w:cs="Arial"/>
          <w:sz w:val="24"/>
          <w:szCs w:val="24"/>
        </w:rPr>
        <w:t>mit einer Spende.</w:t>
      </w:r>
    </w:p>
    <w:p w:rsidR="004F0D0B" w:rsidRDefault="004F0D0B" w:rsidP="008E023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B1888" w:rsidRDefault="00CB1888" w:rsidP="008E023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F0D0B" w:rsidRDefault="0004397B" w:rsidP="008E023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&lt; Regina </w:t>
      </w:r>
      <w:proofErr w:type="spellStart"/>
      <w:r>
        <w:rPr>
          <w:rFonts w:ascii="Arial" w:hAnsi="Arial" w:cs="Arial"/>
          <w:sz w:val="24"/>
          <w:szCs w:val="24"/>
        </w:rPr>
        <w:t>Pacis</w:t>
      </w:r>
      <w:proofErr w:type="spellEnd"/>
    </w:p>
    <w:p w:rsidR="0026349F" w:rsidRDefault="00D814B6" w:rsidP="008E023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04397B" w:rsidRDefault="00D814B6" w:rsidP="008E023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(</w:t>
      </w:r>
      <w:r w:rsidR="00906184">
        <w:rPr>
          <w:rFonts w:ascii="Arial" w:hAnsi="Arial" w:cs="Arial"/>
          <w:sz w:val="24"/>
          <w:szCs w:val="24"/>
        </w:rPr>
        <w:t>Fassaden</w:t>
      </w:r>
      <w:r>
        <w:rPr>
          <w:rFonts w:ascii="Arial" w:hAnsi="Arial" w:cs="Arial"/>
          <w:sz w:val="24"/>
          <w:szCs w:val="24"/>
        </w:rPr>
        <w:t xml:space="preserve"> </w:t>
      </w:r>
      <w:r w:rsidR="009576C0">
        <w:rPr>
          <w:rFonts w:ascii="Arial" w:hAnsi="Arial" w:cs="Arial"/>
          <w:sz w:val="24"/>
          <w:szCs w:val="24"/>
        </w:rPr>
        <w:t>neuen Datums)</w:t>
      </w:r>
      <w:r w:rsidR="0026349F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 xml:space="preserve">   </w:t>
      </w:r>
      <w:r w:rsidR="0004397B">
        <w:rPr>
          <w:rFonts w:ascii="Arial" w:hAnsi="Arial" w:cs="Arial"/>
          <w:sz w:val="24"/>
          <w:szCs w:val="24"/>
        </w:rPr>
        <w:t>Pfarrhaus SF &gt;</w:t>
      </w:r>
    </w:p>
    <w:p w:rsidR="0004397B" w:rsidRDefault="0004397B" w:rsidP="008E023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6349F" w:rsidRDefault="0026349F" w:rsidP="008E023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Der gelungene, dem Erhalt des wertvollen Gebäudebestandes untergeordnete Um- und Ergänzungs-Bau erhielt viel Lob und ist mit den geschützten Objekten ausdrücklich erwähnt im Buch von Prof. </w:t>
      </w:r>
      <w:proofErr w:type="spellStart"/>
      <w:r>
        <w:rPr>
          <w:rFonts w:ascii="Arial" w:hAnsi="Arial" w:cs="Arial"/>
          <w:sz w:val="24"/>
          <w:szCs w:val="24"/>
        </w:rPr>
        <w:t>Gilardoni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r w:rsidR="00614C47">
        <w:rPr>
          <w:rFonts w:ascii="Arial" w:hAnsi="Arial" w:cs="Arial"/>
          <w:sz w:val="24"/>
          <w:szCs w:val="24"/>
        </w:rPr>
        <w:t>Kunstdenkmäler der Schweiz I Seite 122)</w:t>
      </w:r>
      <w:r w:rsidR="00906184" w:rsidRPr="00314E6B">
        <w:rPr>
          <w:rFonts w:ascii="Arial" w:hAnsi="Arial" w:cs="Arial"/>
          <w:sz w:val="24"/>
          <w:szCs w:val="24"/>
        </w:rPr>
        <w:t>.</w:t>
      </w:r>
    </w:p>
    <w:p w:rsidR="005F08E3" w:rsidRDefault="0026349F" w:rsidP="008E023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it-CH" w:eastAsia="it-CH"/>
        </w:rPr>
        <w:drawing>
          <wp:anchor distT="0" distB="0" distL="114300" distR="114300" simplePos="0" relativeHeight="251661312" behindDoc="0" locked="0" layoutInCell="1" allowOverlap="1" wp14:anchorId="6A7A29D9" wp14:editId="6BA44D2F">
            <wp:simplePos x="0" y="0"/>
            <wp:positionH relativeFrom="margin">
              <wp:posOffset>40005</wp:posOffset>
            </wp:positionH>
            <wp:positionV relativeFrom="margin">
              <wp:posOffset>5336540</wp:posOffset>
            </wp:positionV>
            <wp:extent cx="2819400" cy="1879600"/>
            <wp:effectExtent l="0" t="0" r="0" b="6350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2R12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97C">
        <w:rPr>
          <w:rFonts w:ascii="Arial" w:hAnsi="Arial" w:cs="Arial"/>
          <w:noProof/>
          <w:sz w:val="24"/>
          <w:szCs w:val="24"/>
          <w:lang w:val="it-CH" w:eastAsia="it-CH"/>
        </w:rPr>
        <w:drawing>
          <wp:anchor distT="0" distB="0" distL="114300" distR="114300" simplePos="0" relativeHeight="251660288" behindDoc="0" locked="0" layoutInCell="1" allowOverlap="1" wp14:anchorId="4CF091EF" wp14:editId="441B6839">
            <wp:simplePos x="0" y="0"/>
            <wp:positionH relativeFrom="margin">
              <wp:posOffset>4182745</wp:posOffset>
            </wp:positionH>
            <wp:positionV relativeFrom="margin">
              <wp:posOffset>5336540</wp:posOffset>
            </wp:positionV>
            <wp:extent cx="1597660" cy="2463800"/>
            <wp:effectExtent l="0" t="0" r="2540" b="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2R12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14C47">
        <w:rPr>
          <w:rFonts w:ascii="Arial" w:hAnsi="Arial" w:cs="Arial"/>
          <w:sz w:val="24"/>
          <w:szCs w:val="24"/>
        </w:rPr>
        <w:t xml:space="preserve">Bedeutendster Eingriff war der neue </w:t>
      </w:r>
      <w:r w:rsidR="00614C47" w:rsidRPr="00314E6B">
        <w:rPr>
          <w:rFonts w:ascii="Arial" w:hAnsi="Arial" w:cs="Arial"/>
          <w:sz w:val="24"/>
          <w:szCs w:val="24"/>
        </w:rPr>
        <w:t>Gemeinde</w:t>
      </w:r>
      <w:r w:rsidR="00906184" w:rsidRPr="00314E6B">
        <w:rPr>
          <w:rFonts w:ascii="Arial" w:hAnsi="Arial" w:cs="Arial"/>
          <w:sz w:val="24"/>
          <w:szCs w:val="24"/>
        </w:rPr>
        <w:t>s</w:t>
      </w:r>
      <w:r w:rsidR="00614C47" w:rsidRPr="00314E6B">
        <w:rPr>
          <w:rFonts w:ascii="Arial" w:hAnsi="Arial" w:cs="Arial"/>
          <w:sz w:val="24"/>
          <w:szCs w:val="24"/>
        </w:rPr>
        <w:t>aal</w:t>
      </w:r>
      <w:r w:rsidR="00614C47">
        <w:rPr>
          <w:rFonts w:ascii="Arial" w:hAnsi="Arial" w:cs="Arial"/>
          <w:sz w:val="24"/>
          <w:szCs w:val="24"/>
        </w:rPr>
        <w:t xml:space="preserve"> und der </w:t>
      </w:r>
      <w:r w:rsidR="0004397B">
        <w:rPr>
          <w:rFonts w:ascii="Arial" w:hAnsi="Arial" w:cs="Arial"/>
          <w:sz w:val="24"/>
          <w:szCs w:val="24"/>
        </w:rPr>
        <w:t xml:space="preserve">Anbau einer </w:t>
      </w:r>
      <w:r w:rsidR="0004397B" w:rsidRPr="00314E6B">
        <w:rPr>
          <w:rFonts w:ascii="Arial" w:hAnsi="Arial" w:cs="Arial"/>
          <w:sz w:val="24"/>
          <w:szCs w:val="24"/>
        </w:rPr>
        <w:t>Haus</w:t>
      </w:r>
      <w:r w:rsidR="00906184" w:rsidRPr="00314E6B">
        <w:rPr>
          <w:rFonts w:ascii="Arial" w:hAnsi="Arial" w:cs="Arial"/>
          <w:sz w:val="24"/>
          <w:szCs w:val="24"/>
        </w:rPr>
        <w:t>k</w:t>
      </w:r>
      <w:r w:rsidR="0004397B" w:rsidRPr="00314E6B">
        <w:rPr>
          <w:rFonts w:ascii="Arial" w:hAnsi="Arial" w:cs="Arial"/>
          <w:sz w:val="24"/>
          <w:szCs w:val="24"/>
        </w:rPr>
        <w:t>apelle</w:t>
      </w:r>
      <w:r w:rsidR="0004397B">
        <w:rPr>
          <w:rFonts w:ascii="Arial" w:hAnsi="Arial" w:cs="Arial"/>
          <w:sz w:val="24"/>
          <w:szCs w:val="24"/>
        </w:rPr>
        <w:t xml:space="preserve"> mit Sakristei</w:t>
      </w:r>
      <w:r w:rsidR="00614C47">
        <w:rPr>
          <w:rFonts w:ascii="Arial" w:hAnsi="Arial" w:cs="Arial"/>
          <w:sz w:val="24"/>
          <w:szCs w:val="24"/>
        </w:rPr>
        <w:t>. D</w:t>
      </w:r>
      <w:r w:rsidR="0004397B">
        <w:rPr>
          <w:rFonts w:ascii="Arial" w:hAnsi="Arial" w:cs="Arial"/>
          <w:sz w:val="24"/>
          <w:szCs w:val="24"/>
        </w:rPr>
        <w:t xml:space="preserve">ank Spenden </w:t>
      </w:r>
      <w:r w:rsidR="00614C47">
        <w:rPr>
          <w:rFonts w:ascii="Arial" w:hAnsi="Arial" w:cs="Arial"/>
          <w:sz w:val="24"/>
          <w:szCs w:val="24"/>
        </w:rPr>
        <w:t>konnte diese Kapelle sofort geschmückt werden</w:t>
      </w:r>
      <w:r w:rsidR="0004397B">
        <w:rPr>
          <w:rFonts w:ascii="Arial" w:hAnsi="Arial" w:cs="Arial"/>
          <w:sz w:val="24"/>
          <w:szCs w:val="24"/>
        </w:rPr>
        <w:t xml:space="preserve"> mit einem wertvollen Kreuzweg des </w:t>
      </w:r>
      <w:r w:rsidR="0004397B">
        <w:rPr>
          <w:rFonts w:ascii="Arial" w:hAnsi="Arial" w:cs="Arial"/>
          <w:sz w:val="24"/>
          <w:szCs w:val="24"/>
        </w:rPr>
        <w:lastRenderedPageBreak/>
        <w:t>noch jungen Künstlers</w:t>
      </w:r>
      <w:r w:rsidR="00557C97" w:rsidRPr="008E023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76C0">
        <w:rPr>
          <w:rFonts w:ascii="Arial" w:hAnsi="Arial" w:cs="Arial"/>
          <w:sz w:val="24"/>
          <w:szCs w:val="24"/>
        </w:rPr>
        <w:t>Gianfredo</w:t>
      </w:r>
      <w:proofErr w:type="spellEnd"/>
      <w:r w:rsidR="009576C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76C0">
        <w:rPr>
          <w:rFonts w:ascii="Arial" w:hAnsi="Arial" w:cs="Arial"/>
          <w:sz w:val="24"/>
          <w:szCs w:val="24"/>
        </w:rPr>
        <w:t>Camesi</w:t>
      </w:r>
      <w:proofErr w:type="spellEnd"/>
      <w:r w:rsidR="009576C0">
        <w:rPr>
          <w:rFonts w:ascii="Arial" w:hAnsi="Arial" w:cs="Arial"/>
          <w:sz w:val="24"/>
          <w:szCs w:val="24"/>
        </w:rPr>
        <w:t xml:space="preserve"> </w:t>
      </w:r>
      <w:r w:rsidR="00D814B6">
        <w:rPr>
          <w:rFonts w:ascii="Arial" w:hAnsi="Arial" w:cs="Arial"/>
          <w:sz w:val="24"/>
          <w:szCs w:val="24"/>
        </w:rPr>
        <w:t>(*</w:t>
      </w:r>
      <w:r w:rsidR="005F08E3">
        <w:rPr>
          <w:rFonts w:ascii="Arial" w:hAnsi="Arial" w:cs="Arial"/>
          <w:sz w:val="24"/>
          <w:szCs w:val="24"/>
        </w:rPr>
        <w:t xml:space="preserve">24.3.1940 in </w:t>
      </w:r>
      <w:proofErr w:type="spellStart"/>
      <w:r w:rsidR="005F08E3">
        <w:rPr>
          <w:rFonts w:ascii="Arial" w:hAnsi="Arial" w:cs="Arial"/>
          <w:sz w:val="24"/>
          <w:szCs w:val="24"/>
        </w:rPr>
        <w:t>Cevio</w:t>
      </w:r>
      <w:proofErr w:type="spellEnd"/>
      <w:r w:rsidR="005F08E3">
        <w:rPr>
          <w:rFonts w:ascii="Arial" w:hAnsi="Arial" w:cs="Arial"/>
          <w:sz w:val="24"/>
          <w:szCs w:val="24"/>
        </w:rPr>
        <w:t>), der</w:t>
      </w:r>
      <w:r w:rsidR="00EB3FE3">
        <w:rPr>
          <w:rFonts w:ascii="Arial" w:hAnsi="Arial" w:cs="Arial"/>
          <w:sz w:val="24"/>
          <w:szCs w:val="24"/>
        </w:rPr>
        <w:t xml:space="preserve"> damals</w:t>
      </w:r>
      <w:r w:rsidR="005F08E3">
        <w:rPr>
          <w:rFonts w:ascii="Arial" w:hAnsi="Arial" w:cs="Arial"/>
          <w:sz w:val="24"/>
          <w:szCs w:val="24"/>
        </w:rPr>
        <w:t xml:space="preserve"> </w:t>
      </w:r>
      <w:r w:rsidR="00D814B6">
        <w:rPr>
          <w:rFonts w:ascii="Arial" w:hAnsi="Arial" w:cs="Arial"/>
          <w:sz w:val="24"/>
          <w:szCs w:val="24"/>
        </w:rPr>
        <w:t xml:space="preserve">in Locarno eine </w:t>
      </w:r>
      <w:proofErr w:type="spellStart"/>
      <w:r w:rsidR="00D814B6" w:rsidRPr="00314E6B">
        <w:rPr>
          <w:rFonts w:ascii="Arial" w:hAnsi="Arial" w:cs="Arial"/>
          <w:sz w:val="24"/>
          <w:szCs w:val="24"/>
        </w:rPr>
        <w:t>Hochbauzeichner</w:t>
      </w:r>
      <w:r w:rsidR="00906184" w:rsidRPr="00314E6B">
        <w:rPr>
          <w:rFonts w:ascii="Arial" w:hAnsi="Arial" w:cs="Arial"/>
          <w:sz w:val="24"/>
          <w:szCs w:val="24"/>
        </w:rPr>
        <w:t>l</w:t>
      </w:r>
      <w:r w:rsidR="00D814B6" w:rsidRPr="00314E6B">
        <w:rPr>
          <w:rFonts w:ascii="Arial" w:hAnsi="Arial" w:cs="Arial"/>
          <w:sz w:val="24"/>
          <w:szCs w:val="24"/>
        </w:rPr>
        <w:t>ehre</w:t>
      </w:r>
      <w:proofErr w:type="spellEnd"/>
      <w:r w:rsidR="00D814B6">
        <w:rPr>
          <w:rFonts w:ascii="Arial" w:hAnsi="Arial" w:cs="Arial"/>
          <w:sz w:val="24"/>
          <w:szCs w:val="24"/>
        </w:rPr>
        <w:t xml:space="preserve"> machte </w:t>
      </w:r>
      <w:r w:rsidR="005F08E3">
        <w:rPr>
          <w:rFonts w:ascii="Arial" w:hAnsi="Arial" w:cs="Arial"/>
          <w:sz w:val="24"/>
          <w:szCs w:val="24"/>
        </w:rPr>
        <w:t xml:space="preserve">und heute in Köln lebt. Eine </w:t>
      </w:r>
      <w:r w:rsidR="00D814B6">
        <w:rPr>
          <w:rFonts w:ascii="Arial" w:hAnsi="Arial" w:cs="Arial"/>
          <w:sz w:val="24"/>
          <w:szCs w:val="24"/>
        </w:rPr>
        <w:t>wertvolle</w:t>
      </w:r>
      <w:r w:rsidR="00906184">
        <w:rPr>
          <w:rFonts w:ascii="Arial" w:hAnsi="Arial" w:cs="Arial"/>
          <w:sz w:val="24"/>
          <w:szCs w:val="24"/>
        </w:rPr>
        <w:t xml:space="preserve"> mittelalterliche </w:t>
      </w:r>
      <w:r w:rsidR="00906184" w:rsidRPr="00314E6B">
        <w:rPr>
          <w:rFonts w:ascii="Arial" w:hAnsi="Arial" w:cs="Arial"/>
          <w:sz w:val="24"/>
          <w:szCs w:val="24"/>
        </w:rPr>
        <w:t>Madonna-</w:t>
      </w:r>
      <w:r w:rsidR="005F08E3" w:rsidRPr="00314E6B">
        <w:rPr>
          <w:rFonts w:ascii="Arial" w:hAnsi="Arial" w:cs="Arial"/>
          <w:sz w:val="24"/>
          <w:szCs w:val="24"/>
        </w:rPr>
        <w:t>Statue</w:t>
      </w:r>
      <w:r w:rsidR="005F08E3">
        <w:rPr>
          <w:rFonts w:ascii="Arial" w:hAnsi="Arial" w:cs="Arial"/>
          <w:sz w:val="24"/>
          <w:szCs w:val="24"/>
        </w:rPr>
        <w:t xml:space="preserve"> und ein „Kreuz-Korpus“ kamen später dazu.</w:t>
      </w:r>
    </w:p>
    <w:p w:rsidR="005F08E3" w:rsidRDefault="00685894" w:rsidP="008E023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Das Haus</w:t>
      </w:r>
      <w:r w:rsidR="00FB497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die engagierten Jesuiten</w:t>
      </w:r>
      <w:r w:rsidR="00FB497C">
        <w:rPr>
          <w:rFonts w:ascii="Arial" w:hAnsi="Arial" w:cs="Arial"/>
          <w:sz w:val="24"/>
          <w:szCs w:val="24"/>
        </w:rPr>
        <w:t>, der Aufbruch der Kirche dank erfrischendem Schwung durch da</w:t>
      </w:r>
      <w:r>
        <w:rPr>
          <w:rFonts w:ascii="Arial" w:hAnsi="Arial" w:cs="Arial"/>
          <w:sz w:val="24"/>
          <w:szCs w:val="24"/>
        </w:rPr>
        <w:t>s bedeutende K</w:t>
      </w:r>
      <w:r w:rsidR="00FB497C">
        <w:rPr>
          <w:rFonts w:ascii="Arial" w:hAnsi="Arial" w:cs="Arial"/>
          <w:sz w:val="24"/>
          <w:szCs w:val="24"/>
        </w:rPr>
        <w:t>irchenk</w:t>
      </w:r>
      <w:r w:rsidR="00EB3FE3">
        <w:rPr>
          <w:rFonts w:ascii="Arial" w:hAnsi="Arial" w:cs="Arial"/>
          <w:sz w:val="24"/>
          <w:szCs w:val="24"/>
        </w:rPr>
        <w:t>onzil</w:t>
      </w:r>
      <w:r w:rsidR="00906184">
        <w:rPr>
          <w:rFonts w:ascii="Arial" w:hAnsi="Arial" w:cs="Arial"/>
          <w:sz w:val="24"/>
          <w:szCs w:val="24"/>
        </w:rPr>
        <w:t xml:space="preserve"> „</w:t>
      </w:r>
      <w:proofErr w:type="spellStart"/>
      <w:r w:rsidR="00906184">
        <w:rPr>
          <w:rFonts w:ascii="Arial" w:hAnsi="Arial" w:cs="Arial"/>
          <w:sz w:val="24"/>
          <w:szCs w:val="24"/>
        </w:rPr>
        <w:t>Vaticanum</w:t>
      </w:r>
      <w:proofErr w:type="spellEnd"/>
      <w:r w:rsidR="00906184">
        <w:rPr>
          <w:rFonts w:ascii="Arial" w:hAnsi="Arial" w:cs="Arial"/>
          <w:sz w:val="24"/>
          <w:szCs w:val="24"/>
        </w:rPr>
        <w:t xml:space="preserve"> </w:t>
      </w:r>
      <w:r w:rsidR="00906184" w:rsidRPr="00314E6B">
        <w:rPr>
          <w:rFonts w:ascii="Arial" w:hAnsi="Arial" w:cs="Arial"/>
          <w:sz w:val="24"/>
          <w:szCs w:val="24"/>
        </w:rPr>
        <w:t>II</w:t>
      </w:r>
      <w:r w:rsidR="00FB497C">
        <w:rPr>
          <w:rFonts w:ascii="Arial" w:hAnsi="Arial" w:cs="Arial"/>
          <w:sz w:val="24"/>
          <w:szCs w:val="24"/>
        </w:rPr>
        <w:t xml:space="preserve"> (1962-65)</w:t>
      </w:r>
      <w:r>
        <w:rPr>
          <w:rFonts w:ascii="Arial" w:hAnsi="Arial" w:cs="Arial"/>
          <w:sz w:val="24"/>
          <w:szCs w:val="24"/>
        </w:rPr>
        <w:t xml:space="preserve"> </w:t>
      </w:r>
      <w:r w:rsidR="00917CB9">
        <w:rPr>
          <w:rFonts w:ascii="Arial" w:hAnsi="Arial" w:cs="Arial"/>
          <w:sz w:val="24"/>
          <w:szCs w:val="24"/>
        </w:rPr>
        <w:t xml:space="preserve">ergaben </w:t>
      </w:r>
      <w:r w:rsidR="00D12A93">
        <w:rPr>
          <w:rFonts w:ascii="Arial" w:hAnsi="Arial" w:cs="Arial"/>
          <w:sz w:val="24"/>
          <w:szCs w:val="24"/>
        </w:rPr>
        <w:t>nun</w:t>
      </w:r>
      <w:r w:rsidR="00A80D84">
        <w:rPr>
          <w:rFonts w:ascii="Arial" w:hAnsi="Arial" w:cs="Arial"/>
          <w:sz w:val="24"/>
          <w:szCs w:val="24"/>
        </w:rPr>
        <w:t xml:space="preserve"> </w:t>
      </w:r>
      <w:r w:rsidR="00917CB9">
        <w:rPr>
          <w:rFonts w:ascii="Arial" w:hAnsi="Arial" w:cs="Arial"/>
          <w:sz w:val="24"/>
          <w:szCs w:val="24"/>
        </w:rPr>
        <w:t>für</w:t>
      </w:r>
      <w:r>
        <w:rPr>
          <w:rFonts w:ascii="Arial" w:hAnsi="Arial" w:cs="Arial"/>
          <w:sz w:val="24"/>
          <w:szCs w:val="24"/>
        </w:rPr>
        <w:t xml:space="preserve"> </w:t>
      </w:r>
      <w:r w:rsidR="00906184" w:rsidRPr="00314E6B">
        <w:rPr>
          <w:rFonts w:ascii="Arial" w:hAnsi="Arial" w:cs="Arial"/>
          <w:sz w:val="24"/>
          <w:szCs w:val="24"/>
        </w:rPr>
        <w:t>die</w:t>
      </w:r>
      <w:r w:rsidR="0090618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Gläu</w:t>
      </w:r>
      <w:r w:rsidR="00917CB9">
        <w:rPr>
          <w:rFonts w:ascii="Arial" w:hAnsi="Arial" w:cs="Arial"/>
          <w:sz w:val="24"/>
          <w:szCs w:val="24"/>
        </w:rPr>
        <w:t>bigen</w:t>
      </w:r>
      <w:r>
        <w:rPr>
          <w:rFonts w:ascii="Arial" w:hAnsi="Arial" w:cs="Arial"/>
          <w:sz w:val="24"/>
          <w:szCs w:val="24"/>
        </w:rPr>
        <w:t xml:space="preserve"> einen </w:t>
      </w:r>
      <w:r w:rsidR="00917CB9">
        <w:rPr>
          <w:rFonts w:ascii="Arial" w:hAnsi="Arial" w:cs="Arial"/>
          <w:sz w:val="24"/>
          <w:szCs w:val="24"/>
        </w:rPr>
        <w:t xml:space="preserve">immensen </w:t>
      </w:r>
      <w:r>
        <w:rPr>
          <w:rFonts w:ascii="Arial" w:hAnsi="Arial" w:cs="Arial"/>
          <w:sz w:val="24"/>
          <w:szCs w:val="24"/>
        </w:rPr>
        <w:t>Impuls</w:t>
      </w:r>
      <w:r w:rsidR="00917CB9">
        <w:rPr>
          <w:rFonts w:ascii="Arial" w:hAnsi="Arial" w:cs="Arial"/>
          <w:sz w:val="24"/>
          <w:szCs w:val="24"/>
        </w:rPr>
        <w:t xml:space="preserve"> zur Erneuerung des Glaubenslebens.</w:t>
      </w:r>
    </w:p>
    <w:p w:rsidR="00422DFF" w:rsidRDefault="00422DFF" w:rsidP="008E023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Papst Johannes XXIII</w:t>
      </w:r>
      <w:r w:rsidR="00D814B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wollte genau das mit der „INSTAURATIO“ (Erneuerung), die er in seiner Eröffnungsansprache zum Konzil als Auftrag formulierte: “Die ewig bleibende Wahrheit in die Ausdrucksweise der jeweiligen Zeit bringen!“</w:t>
      </w:r>
    </w:p>
    <w:p w:rsidR="00422DFF" w:rsidRDefault="00422DFF" w:rsidP="008E023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70937" w:rsidRDefault="002F5FA8" w:rsidP="008E023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it-CH" w:eastAsia="it-CH"/>
        </w:rPr>
        <w:drawing>
          <wp:anchor distT="0" distB="0" distL="114300" distR="114300" simplePos="0" relativeHeight="251662336" behindDoc="0" locked="0" layoutInCell="1" allowOverlap="1" wp14:anchorId="13363254" wp14:editId="21356BC0">
            <wp:simplePos x="0" y="0"/>
            <wp:positionH relativeFrom="margin">
              <wp:posOffset>-48895</wp:posOffset>
            </wp:positionH>
            <wp:positionV relativeFrom="margin">
              <wp:posOffset>806450</wp:posOffset>
            </wp:positionV>
            <wp:extent cx="2190750" cy="3025775"/>
            <wp:effectExtent l="0" t="0" r="0" b="3175"/>
            <wp:wrapSquare wrapText="bothSides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schr.50-SF Pater Trösc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DFF">
        <w:rPr>
          <w:rFonts w:ascii="Arial" w:hAnsi="Arial" w:cs="Arial"/>
          <w:sz w:val="24"/>
          <w:szCs w:val="24"/>
        </w:rPr>
        <w:t xml:space="preserve">Pater Viktor </w:t>
      </w:r>
      <w:proofErr w:type="spellStart"/>
      <w:r w:rsidR="00422DFF">
        <w:rPr>
          <w:rFonts w:ascii="Arial" w:hAnsi="Arial" w:cs="Arial"/>
          <w:sz w:val="24"/>
          <w:szCs w:val="24"/>
        </w:rPr>
        <w:t>Trösch</w:t>
      </w:r>
      <w:proofErr w:type="spellEnd"/>
      <w:r>
        <w:rPr>
          <w:rFonts w:ascii="Arial" w:hAnsi="Arial" w:cs="Arial"/>
          <w:sz w:val="24"/>
          <w:szCs w:val="24"/>
        </w:rPr>
        <w:t xml:space="preserve"> SJ</w:t>
      </w:r>
      <w:r w:rsidR="00422DFF">
        <w:rPr>
          <w:rFonts w:ascii="Arial" w:hAnsi="Arial" w:cs="Arial"/>
          <w:sz w:val="24"/>
          <w:szCs w:val="24"/>
        </w:rPr>
        <w:t xml:space="preserve"> (*</w:t>
      </w:r>
      <w:r w:rsidR="00B70937">
        <w:rPr>
          <w:rFonts w:ascii="Arial" w:hAnsi="Arial" w:cs="Arial"/>
          <w:sz w:val="24"/>
          <w:szCs w:val="24"/>
        </w:rPr>
        <w:t>18.11.1919</w:t>
      </w:r>
      <w:r>
        <w:rPr>
          <w:rFonts w:ascii="Arial" w:hAnsi="Arial" w:cs="Arial"/>
          <w:sz w:val="24"/>
          <w:szCs w:val="24"/>
        </w:rPr>
        <w:t>), der aus eine</w:t>
      </w:r>
      <w:r w:rsidR="00B70937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Lehrerfamilie in </w:t>
      </w:r>
      <w:r w:rsidRPr="00314E6B">
        <w:rPr>
          <w:rFonts w:ascii="Arial" w:hAnsi="Arial" w:cs="Arial"/>
          <w:sz w:val="24"/>
          <w:szCs w:val="24"/>
        </w:rPr>
        <w:t>Oberuzwil</w:t>
      </w:r>
      <w:r w:rsidR="00906184" w:rsidRPr="00314E6B">
        <w:rPr>
          <w:rFonts w:ascii="Arial" w:hAnsi="Arial" w:cs="Arial"/>
          <w:sz w:val="24"/>
          <w:szCs w:val="24"/>
        </w:rPr>
        <w:t xml:space="preserve"> </w:t>
      </w:r>
      <w:r w:rsidRPr="00314E6B">
        <w:rPr>
          <w:rFonts w:ascii="Arial" w:hAnsi="Arial" w:cs="Arial"/>
          <w:sz w:val="24"/>
          <w:szCs w:val="24"/>
        </w:rPr>
        <w:t>(SG)</w:t>
      </w:r>
      <w:r>
        <w:rPr>
          <w:rFonts w:ascii="Arial" w:hAnsi="Arial" w:cs="Arial"/>
          <w:sz w:val="24"/>
          <w:szCs w:val="24"/>
        </w:rPr>
        <w:t xml:space="preserve"> stammt, hatte zuvor als Vikar in der deutschsprachigen Gemeinde St. Boniface in Genf gewirkt. M</w:t>
      </w:r>
      <w:r w:rsidR="00422DFF">
        <w:rPr>
          <w:rFonts w:ascii="Arial" w:hAnsi="Arial" w:cs="Arial"/>
          <w:sz w:val="24"/>
          <w:szCs w:val="24"/>
        </w:rPr>
        <w:t>it seinen vielen unterstützenden Kollegen</w:t>
      </w:r>
      <w:r>
        <w:rPr>
          <w:rFonts w:ascii="Arial" w:hAnsi="Arial" w:cs="Arial"/>
          <w:sz w:val="24"/>
          <w:szCs w:val="24"/>
        </w:rPr>
        <w:t xml:space="preserve"> der </w:t>
      </w:r>
      <w:r w:rsidR="00DD5C61">
        <w:rPr>
          <w:rFonts w:ascii="Arial" w:hAnsi="Arial" w:cs="Arial"/>
          <w:sz w:val="24"/>
          <w:szCs w:val="24"/>
        </w:rPr>
        <w:t>CH-Provinz,</w:t>
      </w:r>
      <w:r>
        <w:rPr>
          <w:rFonts w:ascii="Arial" w:hAnsi="Arial" w:cs="Arial"/>
          <w:sz w:val="24"/>
          <w:szCs w:val="24"/>
        </w:rPr>
        <w:t xml:space="preserve"> von der Redaktion der Zeitschrift „Orientierung“</w:t>
      </w:r>
      <w:r w:rsidR="00DD5C61">
        <w:rPr>
          <w:rFonts w:ascii="Arial" w:hAnsi="Arial" w:cs="Arial"/>
          <w:sz w:val="24"/>
          <w:szCs w:val="24"/>
        </w:rPr>
        <w:t xml:space="preserve"> in Zürich</w:t>
      </w:r>
      <w:r>
        <w:rPr>
          <w:rFonts w:ascii="Arial" w:hAnsi="Arial" w:cs="Arial"/>
          <w:sz w:val="24"/>
          <w:szCs w:val="24"/>
        </w:rPr>
        <w:t xml:space="preserve">, von der </w:t>
      </w:r>
      <w:r w:rsidR="00DD5C61">
        <w:rPr>
          <w:rFonts w:ascii="Arial" w:hAnsi="Arial" w:cs="Arial"/>
          <w:sz w:val="24"/>
          <w:szCs w:val="24"/>
        </w:rPr>
        <w:t>philosophisch-</w:t>
      </w:r>
      <w:r>
        <w:rPr>
          <w:rFonts w:ascii="Arial" w:hAnsi="Arial" w:cs="Arial"/>
          <w:sz w:val="24"/>
          <w:szCs w:val="24"/>
        </w:rPr>
        <w:t xml:space="preserve">theologischen Hochschule St. Georgen </w:t>
      </w:r>
      <w:r w:rsidR="00DD5C61">
        <w:rPr>
          <w:rFonts w:ascii="Arial" w:hAnsi="Arial" w:cs="Arial"/>
          <w:sz w:val="24"/>
          <w:szCs w:val="24"/>
        </w:rPr>
        <w:t xml:space="preserve">bei Frankfurt </w:t>
      </w:r>
      <w:r>
        <w:rPr>
          <w:rFonts w:ascii="Arial" w:hAnsi="Arial" w:cs="Arial"/>
          <w:sz w:val="24"/>
          <w:szCs w:val="24"/>
        </w:rPr>
        <w:t>(Deutschland)</w:t>
      </w:r>
      <w:r w:rsidR="00DD5C61">
        <w:rPr>
          <w:rFonts w:ascii="Arial" w:hAnsi="Arial" w:cs="Arial"/>
          <w:sz w:val="24"/>
          <w:szCs w:val="24"/>
        </w:rPr>
        <w:t xml:space="preserve"> sowie aus vielen</w:t>
      </w:r>
      <w:r w:rsidR="00B70937">
        <w:rPr>
          <w:rFonts w:ascii="Arial" w:hAnsi="Arial" w:cs="Arial"/>
          <w:sz w:val="24"/>
          <w:szCs w:val="24"/>
        </w:rPr>
        <w:t xml:space="preserve"> </w:t>
      </w:r>
      <w:r w:rsidR="00DD5C61">
        <w:rPr>
          <w:rFonts w:ascii="Arial" w:hAnsi="Arial" w:cs="Arial"/>
          <w:sz w:val="24"/>
          <w:szCs w:val="24"/>
        </w:rPr>
        <w:t xml:space="preserve">europäischen Regionen aber auch die kleine Kommunität in Locarno </w:t>
      </w:r>
      <w:r w:rsidR="00A80D84">
        <w:rPr>
          <w:rFonts w:ascii="Arial" w:hAnsi="Arial" w:cs="Arial"/>
          <w:sz w:val="24"/>
          <w:szCs w:val="24"/>
        </w:rPr>
        <w:t xml:space="preserve">(Pater </w:t>
      </w:r>
      <w:proofErr w:type="spellStart"/>
      <w:r w:rsidR="00A80D84">
        <w:rPr>
          <w:rFonts w:ascii="Arial" w:hAnsi="Arial" w:cs="Arial"/>
          <w:sz w:val="24"/>
          <w:szCs w:val="24"/>
        </w:rPr>
        <w:t>Gächter</w:t>
      </w:r>
      <w:proofErr w:type="spellEnd"/>
      <w:r w:rsidR="00A80D84">
        <w:rPr>
          <w:rFonts w:ascii="Arial" w:hAnsi="Arial" w:cs="Arial"/>
          <w:sz w:val="24"/>
          <w:szCs w:val="24"/>
        </w:rPr>
        <w:t xml:space="preserve">, </w:t>
      </w:r>
      <w:r w:rsidR="00DD5C61">
        <w:rPr>
          <w:rFonts w:ascii="Arial" w:hAnsi="Arial" w:cs="Arial"/>
          <w:sz w:val="24"/>
          <w:szCs w:val="24"/>
        </w:rPr>
        <w:t xml:space="preserve">Pater Herzog, Pater </w:t>
      </w:r>
      <w:proofErr w:type="spellStart"/>
      <w:r w:rsidR="00B70937">
        <w:rPr>
          <w:rFonts w:ascii="Arial" w:hAnsi="Arial" w:cs="Arial"/>
          <w:sz w:val="24"/>
          <w:szCs w:val="24"/>
        </w:rPr>
        <w:t>Heinr</w:t>
      </w:r>
      <w:proofErr w:type="spellEnd"/>
      <w:r w:rsidR="00B70937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DD5C61">
        <w:rPr>
          <w:rFonts w:ascii="Arial" w:hAnsi="Arial" w:cs="Arial"/>
          <w:sz w:val="24"/>
          <w:szCs w:val="24"/>
        </w:rPr>
        <w:t>Bellwald</w:t>
      </w:r>
      <w:proofErr w:type="spellEnd"/>
      <w:r w:rsidR="00DD5C61">
        <w:rPr>
          <w:rFonts w:ascii="Arial" w:hAnsi="Arial" w:cs="Arial"/>
          <w:sz w:val="24"/>
          <w:szCs w:val="24"/>
        </w:rPr>
        <w:t xml:space="preserve">, Bruder </w:t>
      </w:r>
      <w:proofErr w:type="spellStart"/>
      <w:r w:rsidR="00DD5C61">
        <w:rPr>
          <w:rFonts w:ascii="Arial" w:hAnsi="Arial" w:cs="Arial"/>
          <w:sz w:val="24"/>
          <w:szCs w:val="24"/>
        </w:rPr>
        <w:t>Veeser</w:t>
      </w:r>
      <w:proofErr w:type="spellEnd"/>
      <w:r w:rsidR="00DD5C61">
        <w:rPr>
          <w:rFonts w:ascii="Arial" w:hAnsi="Arial" w:cs="Arial"/>
          <w:sz w:val="24"/>
          <w:szCs w:val="24"/>
        </w:rPr>
        <w:t xml:space="preserve">, häufig Pater </w:t>
      </w:r>
      <w:r w:rsidR="00B70937">
        <w:rPr>
          <w:rFonts w:ascii="Arial" w:hAnsi="Arial" w:cs="Arial"/>
          <w:sz w:val="24"/>
          <w:szCs w:val="24"/>
        </w:rPr>
        <w:t>Josef Bachmann und Viktors</w:t>
      </w:r>
      <w:r w:rsidR="00DD5C61">
        <w:rPr>
          <w:rFonts w:ascii="Arial" w:hAnsi="Arial" w:cs="Arial"/>
          <w:sz w:val="24"/>
          <w:szCs w:val="24"/>
        </w:rPr>
        <w:t xml:space="preserve"> Bruder </w:t>
      </w:r>
      <w:r w:rsidR="00D12A93">
        <w:rPr>
          <w:rFonts w:ascii="Arial" w:hAnsi="Arial" w:cs="Arial"/>
          <w:sz w:val="24"/>
          <w:szCs w:val="24"/>
        </w:rPr>
        <w:t>Felix</w:t>
      </w:r>
      <w:r w:rsidR="00DD5C61">
        <w:rPr>
          <w:rFonts w:ascii="Arial" w:hAnsi="Arial" w:cs="Arial"/>
          <w:sz w:val="24"/>
          <w:szCs w:val="24"/>
        </w:rPr>
        <w:t>, der Studentenseelsorger in Basel war</w:t>
      </w:r>
      <w:r w:rsidR="00B70937">
        <w:rPr>
          <w:rFonts w:ascii="Arial" w:hAnsi="Arial" w:cs="Arial"/>
          <w:sz w:val="24"/>
          <w:szCs w:val="24"/>
        </w:rPr>
        <w:t>) wurde in vielfältiger Weise das Gemeindeleben gefördert.</w:t>
      </w:r>
      <w:r w:rsidR="00D12A93">
        <w:rPr>
          <w:rFonts w:ascii="Arial" w:hAnsi="Arial" w:cs="Arial"/>
          <w:sz w:val="24"/>
          <w:szCs w:val="24"/>
        </w:rPr>
        <w:t xml:space="preserve"> </w:t>
      </w:r>
      <w:r w:rsidR="00B70937">
        <w:rPr>
          <w:rFonts w:ascii="Arial" w:hAnsi="Arial" w:cs="Arial"/>
          <w:sz w:val="24"/>
          <w:szCs w:val="24"/>
        </w:rPr>
        <w:t xml:space="preserve">Frau Monika </w:t>
      </w:r>
      <w:proofErr w:type="spellStart"/>
      <w:r w:rsidR="00B70937">
        <w:rPr>
          <w:rFonts w:ascii="Arial" w:hAnsi="Arial" w:cs="Arial"/>
          <w:sz w:val="24"/>
          <w:szCs w:val="24"/>
        </w:rPr>
        <w:t>Enzler</w:t>
      </w:r>
      <w:proofErr w:type="spellEnd"/>
      <w:r w:rsidR="00B70937">
        <w:rPr>
          <w:rFonts w:ascii="Arial" w:hAnsi="Arial" w:cs="Arial"/>
          <w:sz w:val="24"/>
          <w:szCs w:val="24"/>
        </w:rPr>
        <w:t xml:space="preserve"> war die unermüdliche </w:t>
      </w:r>
      <w:proofErr w:type="spellStart"/>
      <w:r w:rsidR="00B70937">
        <w:rPr>
          <w:rFonts w:ascii="Arial" w:hAnsi="Arial" w:cs="Arial"/>
          <w:sz w:val="24"/>
          <w:szCs w:val="24"/>
        </w:rPr>
        <w:t>Schafferin</w:t>
      </w:r>
      <w:proofErr w:type="spellEnd"/>
      <w:r w:rsidR="00B70937">
        <w:rPr>
          <w:rFonts w:ascii="Arial" w:hAnsi="Arial" w:cs="Arial"/>
          <w:sz w:val="24"/>
          <w:szCs w:val="24"/>
        </w:rPr>
        <w:t xml:space="preserve"> und Köchin</w:t>
      </w:r>
      <w:r w:rsidR="00E11CE6">
        <w:rPr>
          <w:rFonts w:ascii="Arial" w:hAnsi="Arial" w:cs="Arial"/>
          <w:sz w:val="24"/>
          <w:szCs w:val="24"/>
        </w:rPr>
        <w:t xml:space="preserve"> im Haus</w:t>
      </w:r>
      <w:r w:rsidR="00906184">
        <w:rPr>
          <w:rFonts w:ascii="Arial" w:hAnsi="Arial" w:cs="Arial"/>
          <w:sz w:val="24"/>
          <w:szCs w:val="24"/>
        </w:rPr>
        <w:t xml:space="preserve"> und im Sommer bereitete </w:t>
      </w:r>
      <w:r w:rsidR="00906184" w:rsidRPr="00314E6B">
        <w:rPr>
          <w:rFonts w:ascii="Arial" w:hAnsi="Arial" w:cs="Arial"/>
          <w:sz w:val="24"/>
          <w:szCs w:val="24"/>
        </w:rPr>
        <w:t>i</w:t>
      </w:r>
      <w:r w:rsidR="00D12A93" w:rsidRPr="00314E6B">
        <w:rPr>
          <w:rFonts w:ascii="Arial" w:hAnsi="Arial" w:cs="Arial"/>
          <w:sz w:val="24"/>
          <w:szCs w:val="24"/>
        </w:rPr>
        <w:t>hr</w:t>
      </w:r>
      <w:r w:rsidR="00D12A93">
        <w:rPr>
          <w:rFonts w:ascii="Arial" w:hAnsi="Arial" w:cs="Arial"/>
          <w:sz w:val="24"/>
          <w:szCs w:val="24"/>
        </w:rPr>
        <w:t xml:space="preserve"> auch die Jugendherberge viel Arbeit. Spitzenwerte waren über 450 Übernachtungen im Monat</w:t>
      </w:r>
      <w:r w:rsidR="00E11CE6">
        <w:rPr>
          <w:rFonts w:ascii="Arial" w:hAnsi="Arial" w:cs="Arial"/>
          <w:sz w:val="24"/>
          <w:szCs w:val="24"/>
        </w:rPr>
        <w:t>.</w:t>
      </w:r>
    </w:p>
    <w:p w:rsidR="00E11CE6" w:rsidRDefault="00E11CE6" w:rsidP="008E023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63160" w:rsidRDefault="00463160" w:rsidP="008E023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it-CH" w:eastAsia="it-CH"/>
        </w:rPr>
        <w:drawing>
          <wp:anchor distT="0" distB="0" distL="114300" distR="114300" simplePos="0" relativeHeight="251663360" behindDoc="0" locked="0" layoutInCell="1" allowOverlap="1" wp14:anchorId="0AC82E05" wp14:editId="3C9A3B20">
            <wp:simplePos x="0" y="0"/>
            <wp:positionH relativeFrom="margin">
              <wp:posOffset>3112770</wp:posOffset>
            </wp:positionH>
            <wp:positionV relativeFrom="margin">
              <wp:posOffset>5307330</wp:posOffset>
            </wp:positionV>
            <wp:extent cx="2616200" cy="2664460"/>
            <wp:effectExtent l="0" t="0" r="0" b="254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ingEuropa P.Bruhin SJ 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AF4">
        <w:rPr>
          <w:rFonts w:ascii="Arial" w:hAnsi="Arial" w:cs="Arial"/>
          <w:sz w:val="24"/>
          <w:szCs w:val="24"/>
        </w:rPr>
        <w:t xml:space="preserve">In der Kirche wurde der Altar vom Treppenpodest des früheren </w:t>
      </w:r>
      <w:proofErr w:type="spellStart"/>
      <w:r w:rsidR="008D0AF4">
        <w:rPr>
          <w:rFonts w:ascii="Arial" w:hAnsi="Arial" w:cs="Arial"/>
          <w:sz w:val="24"/>
          <w:szCs w:val="24"/>
        </w:rPr>
        <w:t>Orelli</w:t>
      </w:r>
      <w:proofErr w:type="spellEnd"/>
      <w:r w:rsidR="008D0AF4">
        <w:rPr>
          <w:rFonts w:ascii="Arial" w:hAnsi="Arial" w:cs="Arial"/>
          <w:sz w:val="24"/>
          <w:szCs w:val="24"/>
        </w:rPr>
        <w:t>-Altars</w:t>
      </w:r>
      <w:r w:rsidR="00E949F6">
        <w:rPr>
          <w:rFonts w:ascii="Arial" w:hAnsi="Arial" w:cs="Arial"/>
          <w:sz w:val="24"/>
          <w:szCs w:val="24"/>
        </w:rPr>
        <w:t xml:space="preserve"> etwas</w:t>
      </w:r>
      <w:r w:rsidR="008D0AF4">
        <w:rPr>
          <w:rFonts w:ascii="Arial" w:hAnsi="Arial" w:cs="Arial"/>
          <w:sz w:val="24"/>
          <w:szCs w:val="24"/>
        </w:rPr>
        <w:t xml:space="preserve"> näher</w:t>
      </w:r>
      <w:r w:rsidR="00E949F6">
        <w:rPr>
          <w:rFonts w:ascii="Arial" w:hAnsi="Arial" w:cs="Arial"/>
          <w:sz w:val="24"/>
          <w:szCs w:val="24"/>
        </w:rPr>
        <w:t xml:space="preserve"> zu den Gläubigen verstellt und fortan zelebrierte man Gottesdienste dem Volk zugewandt. Es gab vier Heilige Messen an Sonntagen</w:t>
      </w:r>
      <w:r w:rsidR="003D394F">
        <w:rPr>
          <w:rFonts w:ascii="Arial" w:hAnsi="Arial" w:cs="Arial"/>
          <w:sz w:val="24"/>
          <w:szCs w:val="24"/>
        </w:rPr>
        <w:t xml:space="preserve"> und die Gläubigen wurden angehalten, die Messe aktiv mitzufeiern statt </w:t>
      </w:r>
      <w:r>
        <w:rPr>
          <w:rFonts w:ascii="Arial" w:hAnsi="Arial" w:cs="Arial"/>
          <w:sz w:val="24"/>
          <w:szCs w:val="24"/>
        </w:rPr>
        <w:t>während der</w:t>
      </w:r>
      <w:r w:rsidR="003D394F">
        <w:rPr>
          <w:rFonts w:ascii="Arial" w:hAnsi="Arial" w:cs="Arial"/>
          <w:sz w:val="24"/>
          <w:szCs w:val="24"/>
        </w:rPr>
        <w:t xml:space="preserve"> Messe für sich selbst zu beten. Die ausgezeichneten Predigten </w:t>
      </w:r>
      <w:r w:rsidR="00906184" w:rsidRPr="00314E6B">
        <w:rPr>
          <w:rFonts w:ascii="Arial" w:hAnsi="Arial" w:cs="Arial"/>
          <w:sz w:val="24"/>
          <w:szCs w:val="24"/>
        </w:rPr>
        <w:t>waren</w:t>
      </w:r>
      <w:r w:rsidR="003D394F">
        <w:rPr>
          <w:rFonts w:ascii="Arial" w:hAnsi="Arial" w:cs="Arial"/>
          <w:sz w:val="24"/>
          <w:szCs w:val="24"/>
        </w:rPr>
        <w:t xml:space="preserve"> beliebt und die würdigen Gottesdienste</w:t>
      </w:r>
      <w:r w:rsidR="00B518A5">
        <w:rPr>
          <w:rFonts w:ascii="Arial" w:hAnsi="Arial" w:cs="Arial"/>
          <w:sz w:val="24"/>
          <w:szCs w:val="24"/>
        </w:rPr>
        <w:t xml:space="preserve"> </w:t>
      </w:r>
      <w:r w:rsidR="00B518A5">
        <w:rPr>
          <w:rFonts w:ascii="Arial" w:hAnsi="Arial" w:cs="Arial"/>
          <w:sz w:val="24"/>
          <w:szCs w:val="24"/>
        </w:rPr>
        <w:lastRenderedPageBreak/>
        <w:t>erhielten grossen Zuspruch. An Hochfesten</w:t>
      </w:r>
      <w:r>
        <w:rPr>
          <w:rFonts w:ascii="Arial" w:hAnsi="Arial" w:cs="Arial"/>
          <w:sz w:val="24"/>
          <w:szCs w:val="24"/>
        </w:rPr>
        <w:t xml:space="preserve"> mit Zusatz-</w:t>
      </w:r>
      <w:r w:rsidRPr="00314E6B">
        <w:rPr>
          <w:rFonts w:ascii="Arial" w:hAnsi="Arial" w:cs="Arial"/>
          <w:sz w:val="24"/>
          <w:szCs w:val="24"/>
        </w:rPr>
        <w:t>Bestuhlung</w:t>
      </w:r>
      <w:r w:rsidR="00B518A5">
        <w:rPr>
          <w:rFonts w:ascii="Arial" w:hAnsi="Arial" w:cs="Arial"/>
          <w:sz w:val="24"/>
          <w:szCs w:val="24"/>
        </w:rPr>
        <w:t xml:space="preserve"> konnte die Kirche kaum die Besucher alle fassen.</w:t>
      </w:r>
      <w:r w:rsidR="003D394F">
        <w:rPr>
          <w:rFonts w:ascii="Arial" w:hAnsi="Arial" w:cs="Arial"/>
          <w:sz w:val="24"/>
          <w:szCs w:val="24"/>
        </w:rPr>
        <w:t xml:space="preserve"> </w:t>
      </w:r>
    </w:p>
    <w:p w:rsidR="00463160" w:rsidRPr="00463160" w:rsidRDefault="003D394F" w:rsidP="008E023F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>D</w:t>
      </w:r>
      <w:r w:rsidR="00E949F6">
        <w:rPr>
          <w:rFonts w:ascii="Arial" w:hAnsi="Arial" w:cs="Arial"/>
          <w:sz w:val="24"/>
          <w:szCs w:val="24"/>
        </w:rPr>
        <w:t>ie Camping</w:t>
      </w:r>
      <w:r w:rsidR="00906184" w:rsidRPr="00314E6B">
        <w:rPr>
          <w:rFonts w:ascii="Arial" w:hAnsi="Arial" w:cs="Arial"/>
          <w:sz w:val="24"/>
          <w:szCs w:val="24"/>
        </w:rPr>
        <w:t>-</w:t>
      </w:r>
      <w:r w:rsidR="00E949F6">
        <w:rPr>
          <w:rFonts w:ascii="Arial" w:hAnsi="Arial" w:cs="Arial"/>
          <w:sz w:val="24"/>
          <w:szCs w:val="24"/>
        </w:rPr>
        <w:t>Gottesdienst</w:t>
      </w:r>
      <w:r>
        <w:rPr>
          <w:rFonts w:ascii="Arial" w:hAnsi="Arial" w:cs="Arial"/>
          <w:sz w:val="24"/>
          <w:szCs w:val="24"/>
        </w:rPr>
        <w:t>-Angebote an Sommerwochenenden für Touristen</w:t>
      </w:r>
      <w:r w:rsidR="00A80D84">
        <w:rPr>
          <w:rFonts w:ascii="Arial" w:hAnsi="Arial" w:cs="Arial"/>
          <w:sz w:val="24"/>
          <w:szCs w:val="24"/>
        </w:rPr>
        <w:t>, die Don Emil</w:t>
      </w:r>
      <w:r>
        <w:rPr>
          <w:rFonts w:ascii="Arial" w:hAnsi="Arial" w:cs="Arial"/>
          <w:sz w:val="24"/>
          <w:szCs w:val="24"/>
        </w:rPr>
        <w:t>i</w:t>
      </w:r>
      <w:r w:rsidR="00A80D84"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t xml:space="preserve">Huber </w:t>
      </w:r>
      <w:r w:rsidR="00A80D84">
        <w:rPr>
          <w:rFonts w:ascii="Arial" w:hAnsi="Arial" w:cs="Arial"/>
          <w:sz w:val="24"/>
          <w:szCs w:val="24"/>
        </w:rPr>
        <w:t xml:space="preserve">anfangs der 60 Jahre </w:t>
      </w:r>
      <w:r w:rsidR="00463160">
        <w:rPr>
          <w:rFonts w:ascii="Arial" w:hAnsi="Arial" w:cs="Arial"/>
          <w:sz w:val="24"/>
          <w:szCs w:val="24"/>
        </w:rPr>
        <w:tab/>
        <w:t xml:space="preserve">      </w:t>
      </w:r>
      <w:r w:rsidR="00463160" w:rsidRPr="00463160">
        <w:rPr>
          <w:rFonts w:ascii="Arial" w:hAnsi="Arial" w:cs="Arial"/>
          <w:sz w:val="20"/>
          <w:szCs w:val="20"/>
        </w:rPr>
        <w:t xml:space="preserve">Schluss-Segen von Pater </w:t>
      </w:r>
      <w:proofErr w:type="spellStart"/>
      <w:r w:rsidR="00463160" w:rsidRPr="00463160">
        <w:rPr>
          <w:rFonts w:ascii="Arial" w:hAnsi="Arial" w:cs="Arial"/>
          <w:sz w:val="20"/>
          <w:szCs w:val="20"/>
        </w:rPr>
        <w:t>Bruhin</w:t>
      </w:r>
      <w:proofErr w:type="spellEnd"/>
      <w:r w:rsidR="00463160" w:rsidRPr="00463160">
        <w:rPr>
          <w:rFonts w:ascii="Arial" w:hAnsi="Arial" w:cs="Arial"/>
          <w:sz w:val="20"/>
          <w:szCs w:val="20"/>
        </w:rPr>
        <w:t xml:space="preserve"> SJ</w:t>
      </w:r>
    </w:p>
    <w:p w:rsidR="00DD5C61" w:rsidRDefault="00A80D84" w:rsidP="008E023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erstmalig in der Schweiz im Campo Felice aufnahm,</w:t>
      </w:r>
      <w:r w:rsidR="00E949F6">
        <w:rPr>
          <w:rFonts w:ascii="Arial" w:hAnsi="Arial" w:cs="Arial"/>
          <w:sz w:val="24"/>
          <w:szCs w:val="24"/>
        </w:rPr>
        <w:t xml:space="preserve"> wurden </w:t>
      </w:r>
      <w:r>
        <w:rPr>
          <w:rFonts w:ascii="Arial" w:hAnsi="Arial" w:cs="Arial"/>
          <w:sz w:val="24"/>
          <w:szCs w:val="24"/>
        </w:rPr>
        <w:t xml:space="preserve">erweitert </w:t>
      </w:r>
      <w:r w:rsidR="003D394F">
        <w:rPr>
          <w:rFonts w:ascii="Arial" w:hAnsi="Arial" w:cs="Arial"/>
          <w:sz w:val="24"/>
          <w:szCs w:val="24"/>
        </w:rPr>
        <w:t xml:space="preserve">auf das </w:t>
      </w:r>
      <w:r>
        <w:rPr>
          <w:rFonts w:ascii="Arial" w:hAnsi="Arial" w:cs="Arial"/>
          <w:sz w:val="24"/>
          <w:szCs w:val="24"/>
        </w:rPr>
        <w:t xml:space="preserve">Camping </w:t>
      </w:r>
      <w:proofErr w:type="spellStart"/>
      <w:r>
        <w:rPr>
          <w:rFonts w:ascii="Arial" w:hAnsi="Arial" w:cs="Arial"/>
          <w:sz w:val="24"/>
          <w:szCs w:val="24"/>
        </w:rPr>
        <w:t>Segnale</w:t>
      </w:r>
      <w:proofErr w:type="spellEnd"/>
      <w:r>
        <w:rPr>
          <w:rFonts w:ascii="Arial" w:hAnsi="Arial" w:cs="Arial"/>
          <w:sz w:val="24"/>
          <w:szCs w:val="24"/>
        </w:rPr>
        <w:t xml:space="preserve"> Ascona, Camping Europa und Camping </w:t>
      </w:r>
      <w:proofErr w:type="spellStart"/>
      <w:r w:rsidR="003D394F">
        <w:rPr>
          <w:rFonts w:ascii="Arial" w:hAnsi="Arial" w:cs="Arial"/>
          <w:sz w:val="24"/>
          <w:szCs w:val="24"/>
        </w:rPr>
        <w:t>Tamaro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Tenero</w:t>
      </w:r>
      <w:proofErr w:type="spellEnd"/>
      <w:r w:rsidR="00B518A5">
        <w:rPr>
          <w:rFonts w:ascii="Arial" w:hAnsi="Arial" w:cs="Arial"/>
          <w:sz w:val="24"/>
          <w:szCs w:val="24"/>
        </w:rPr>
        <w:t>. Die Katechese wurde ausgedehnt durch Religionsunterricht in der „Deutschschweizer-Schule“ und im „Zürcher Kinderheim“, durch Ferienlager und vor allem durch Bildungsabende, die in Kooperation mit der „</w:t>
      </w:r>
      <w:r w:rsidR="00AF76C5">
        <w:rPr>
          <w:rFonts w:ascii="Arial" w:hAnsi="Arial" w:cs="Arial"/>
          <w:sz w:val="24"/>
          <w:szCs w:val="24"/>
        </w:rPr>
        <w:t>Jüdisch</w:t>
      </w:r>
      <w:r w:rsidR="00B518A5">
        <w:rPr>
          <w:rFonts w:ascii="Arial" w:hAnsi="Arial" w:cs="Arial"/>
          <w:sz w:val="24"/>
          <w:szCs w:val="24"/>
        </w:rPr>
        <w:t>-</w:t>
      </w:r>
      <w:r w:rsidR="00AF76C5">
        <w:rPr>
          <w:rFonts w:ascii="Arial" w:hAnsi="Arial" w:cs="Arial"/>
          <w:sz w:val="24"/>
          <w:szCs w:val="24"/>
        </w:rPr>
        <w:t>C</w:t>
      </w:r>
      <w:r w:rsidR="00B518A5">
        <w:rPr>
          <w:rFonts w:ascii="Arial" w:hAnsi="Arial" w:cs="Arial"/>
          <w:sz w:val="24"/>
          <w:szCs w:val="24"/>
        </w:rPr>
        <w:t>hristlichen Arbeits</w:t>
      </w:r>
      <w:r w:rsidR="00AF76C5">
        <w:rPr>
          <w:rFonts w:ascii="Arial" w:hAnsi="Arial" w:cs="Arial"/>
          <w:sz w:val="24"/>
          <w:szCs w:val="24"/>
        </w:rPr>
        <w:t>-</w:t>
      </w:r>
      <w:r w:rsidR="00B518A5">
        <w:rPr>
          <w:rFonts w:ascii="Arial" w:hAnsi="Arial" w:cs="Arial"/>
          <w:sz w:val="24"/>
          <w:szCs w:val="24"/>
        </w:rPr>
        <w:t xml:space="preserve">gemeinschaft“ durchgeführt wurden. </w:t>
      </w:r>
      <w:r w:rsidR="00E75E6D">
        <w:rPr>
          <w:rFonts w:ascii="Arial" w:hAnsi="Arial" w:cs="Arial"/>
          <w:sz w:val="24"/>
          <w:szCs w:val="24"/>
        </w:rPr>
        <w:t xml:space="preserve">Kapelle und Gemeindesaal zusammen vermochten oft nicht alle Besucher zu fassen. </w:t>
      </w:r>
      <w:r w:rsidR="00B518A5">
        <w:rPr>
          <w:rFonts w:ascii="Arial" w:hAnsi="Arial" w:cs="Arial"/>
          <w:sz w:val="24"/>
          <w:szCs w:val="24"/>
        </w:rPr>
        <w:t>Am 25. Januar 1968 gab es den ersten ökumenischen Gottesdienst aus Anlass der Gebetswoche um die Einheit der Christen.</w:t>
      </w:r>
      <w:r w:rsidR="00AF76C5">
        <w:rPr>
          <w:rFonts w:ascii="Arial" w:hAnsi="Arial" w:cs="Arial"/>
          <w:sz w:val="24"/>
          <w:szCs w:val="24"/>
        </w:rPr>
        <w:t xml:space="preserve"> Fortan gab es bei diesem jährlichen Anlass einen Kanzeltausch mit der reformierten Gemeinde von Locarno/Ascona</w:t>
      </w:r>
    </w:p>
    <w:p w:rsidR="00561762" w:rsidRDefault="00561762" w:rsidP="008E023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15008" w:rsidRPr="009774FE" w:rsidRDefault="009774FE" w:rsidP="008E023F">
      <w:pPr>
        <w:spacing w:after="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 xml:space="preserve">Bernd Schumacher                       </w:t>
      </w:r>
      <w:r w:rsidRPr="009774FE">
        <w:rPr>
          <w:rFonts w:ascii="Arial" w:hAnsi="Arial" w:cs="Arial"/>
          <w:sz w:val="16"/>
          <w:szCs w:val="16"/>
        </w:rPr>
        <w:t>PS: (</w:t>
      </w:r>
      <w:r w:rsidR="00795ED1" w:rsidRPr="009774FE">
        <w:rPr>
          <w:rFonts w:ascii="Arial" w:hAnsi="Arial" w:cs="Arial"/>
          <w:sz w:val="16"/>
          <w:szCs w:val="16"/>
        </w:rPr>
        <w:t xml:space="preserve">Die nächste Folge wird </w:t>
      </w:r>
      <w:r w:rsidR="00AF76C5">
        <w:rPr>
          <w:rFonts w:ascii="Arial" w:hAnsi="Arial" w:cs="Arial"/>
          <w:sz w:val="16"/>
          <w:szCs w:val="16"/>
        </w:rPr>
        <w:t>den Einsatz der Laien betreffen und bis zum</w:t>
      </w:r>
      <w:r w:rsidR="00AF76C5">
        <w:rPr>
          <w:rFonts w:ascii="Arial" w:hAnsi="Arial" w:cs="Arial"/>
          <w:sz w:val="16"/>
          <w:szCs w:val="16"/>
        </w:rPr>
        <w:br/>
        <w:t xml:space="preserve"> </w:t>
      </w:r>
      <w:r w:rsidR="00AF76C5">
        <w:rPr>
          <w:rFonts w:ascii="Arial" w:hAnsi="Arial" w:cs="Arial"/>
          <w:sz w:val="16"/>
          <w:szCs w:val="16"/>
        </w:rPr>
        <w:tab/>
      </w:r>
      <w:r w:rsidR="00AF76C5">
        <w:rPr>
          <w:rFonts w:ascii="Arial" w:hAnsi="Arial" w:cs="Arial"/>
          <w:sz w:val="16"/>
          <w:szCs w:val="16"/>
        </w:rPr>
        <w:tab/>
      </w:r>
      <w:r w:rsidR="00AF76C5">
        <w:rPr>
          <w:rFonts w:ascii="Arial" w:hAnsi="Arial" w:cs="Arial"/>
          <w:sz w:val="16"/>
          <w:szCs w:val="16"/>
        </w:rPr>
        <w:tab/>
      </w:r>
      <w:r w:rsidR="00AF76C5">
        <w:rPr>
          <w:rFonts w:ascii="Arial" w:hAnsi="Arial" w:cs="Arial"/>
          <w:sz w:val="16"/>
          <w:szCs w:val="16"/>
        </w:rPr>
        <w:tab/>
      </w:r>
      <w:r w:rsidR="00AF76C5">
        <w:rPr>
          <w:rFonts w:ascii="Arial" w:hAnsi="Arial" w:cs="Arial"/>
          <w:sz w:val="16"/>
          <w:szCs w:val="16"/>
        </w:rPr>
        <w:tab/>
      </w:r>
      <w:r w:rsidR="00AF76C5">
        <w:rPr>
          <w:rFonts w:ascii="Arial" w:hAnsi="Arial" w:cs="Arial"/>
          <w:sz w:val="16"/>
          <w:szCs w:val="16"/>
        </w:rPr>
        <w:tab/>
        <w:t>Abschied der Jesuiten berichten)</w:t>
      </w:r>
    </w:p>
    <w:sectPr w:rsidR="00015008" w:rsidRPr="009774F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5A66" w:rsidRDefault="00A15A66" w:rsidP="005571A3">
      <w:pPr>
        <w:spacing w:after="0" w:line="240" w:lineRule="auto"/>
      </w:pPr>
      <w:r>
        <w:separator/>
      </w:r>
    </w:p>
  </w:endnote>
  <w:endnote w:type="continuationSeparator" w:id="0">
    <w:p w:rsidR="00A15A66" w:rsidRDefault="00A15A66" w:rsidP="00557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1A3" w:rsidRDefault="005571A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1A3" w:rsidRDefault="005571A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1A3" w:rsidRDefault="005571A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5A66" w:rsidRDefault="00A15A66" w:rsidP="005571A3">
      <w:pPr>
        <w:spacing w:after="0" w:line="240" w:lineRule="auto"/>
      </w:pPr>
      <w:r>
        <w:separator/>
      </w:r>
    </w:p>
  </w:footnote>
  <w:footnote w:type="continuationSeparator" w:id="0">
    <w:p w:rsidR="00A15A66" w:rsidRDefault="00A15A66" w:rsidP="005571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1A3" w:rsidRDefault="005571A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1A3" w:rsidRDefault="005571A3" w:rsidP="005571A3">
    <w:pPr>
      <w:tabs>
        <w:tab w:val="left" w:pos="6840"/>
      </w:tabs>
      <w:spacing w:after="0"/>
      <w:rPr>
        <w:rFonts w:ascii="Arial" w:hAnsi="Arial" w:cs="Arial"/>
        <w:b/>
        <w:lang w:val="it-IT"/>
      </w:rPr>
    </w:pPr>
    <w:r>
      <w:rPr>
        <w:noProof/>
        <w:lang w:val="it-CH" w:eastAsia="it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95B63D" wp14:editId="2E7D48F5">
              <wp:simplePos x="0" y="0"/>
              <wp:positionH relativeFrom="column">
                <wp:posOffset>4535805</wp:posOffset>
              </wp:positionH>
              <wp:positionV relativeFrom="paragraph">
                <wp:posOffset>-68580</wp:posOffset>
              </wp:positionV>
              <wp:extent cx="1193800" cy="1190625"/>
              <wp:effectExtent l="0" t="0" r="6350" b="9525"/>
              <wp:wrapNone/>
              <wp:docPr id="3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3800" cy="1190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71A3" w:rsidRDefault="005571A3" w:rsidP="005571A3">
                          <w:r>
                            <w:rPr>
                              <w:rFonts w:ascii="Century Gothic" w:hAnsi="Century Gothic"/>
                              <w:noProof/>
                              <w:lang w:val="it-CH" w:eastAsia="it-CH"/>
                            </w:rPr>
                            <w:drawing>
                              <wp:inline distT="0" distB="0" distL="0" distR="0" wp14:anchorId="5984CED7" wp14:editId="56FFE519">
                                <wp:extent cx="1104900" cy="1136650"/>
                                <wp:effectExtent l="0" t="0" r="0" b="6350"/>
                                <wp:docPr id="1" name="Immagine 1" descr="Beschreibung: SF_FassadeSW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4" descr="Beschreibung: SF_FassadeSW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04900" cy="1136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95B63D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margin-left:357.15pt;margin-top:-5.4pt;width:94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" stroked="f" strokecolor="blue">
              <v:textbox>
                <w:txbxContent>
                  <w:p w:rsidR="005571A3" w:rsidRDefault="005571A3" w:rsidP="005571A3">
                    <w:r>
                      <w:rPr>
                        <w:rFonts w:ascii="Century Gothic" w:hAnsi="Century Gothic"/>
                        <w:noProof/>
                        <w:lang w:val="it-CH" w:eastAsia="it-CH"/>
                      </w:rPr>
                      <w:drawing>
                        <wp:inline distT="0" distB="0" distL="0" distR="0" wp14:anchorId="5984CED7" wp14:editId="56FFE519">
                          <wp:extent cx="1104900" cy="1136650"/>
                          <wp:effectExtent l="0" t="0" r="0" b="6350"/>
                          <wp:docPr id="1" name="Immagine 1" descr="Beschreibung: SF_FassadeSW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4" descr="Beschreibung: SF_FassadeSW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4900" cy="1136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5571A3" w:rsidRPr="00904E36" w:rsidRDefault="005571A3" w:rsidP="005571A3">
    <w:pPr>
      <w:tabs>
        <w:tab w:val="left" w:pos="6840"/>
      </w:tabs>
      <w:spacing w:after="0"/>
      <w:rPr>
        <w:rFonts w:ascii="Arial" w:hAnsi="Arial" w:cs="Arial"/>
        <w:b/>
        <w:lang w:val="it-IT"/>
      </w:rPr>
    </w:pPr>
    <w:r w:rsidRPr="00904E36">
      <w:rPr>
        <w:rFonts w:ascii="Arial" w:hAnsi="Arial" w:cs="Arial"/>
        <w:b/>
        <w:lang w:val="it-IT"/>
      </w:rPr>
      <w:t>PFARREI SAN FRANCESCO</w:t>
    </w:r>
  </w:p>
  <w:p w:rsidR="005571A3" w:rsidRDefault="005571A3" w:rsidP="005571A3">
    <w:pPr>
      <w:tabs>
        <w:tab w:val="left" w:pos="6840"/>
      </w:tabs>
      <w:spacing w:after="0"/>
      <w:rPr>
        <w:rFonts w:ascii="Arial" w:hAnsi="Arial" w:cs="Arial"/>
        <w:sz w:val="20"/>
        <w:lang w:val="it-IT"/>
      </w:rPr>
    </w:pPr>
    <w:r>
      <w:rPr>
        <w:rFonts w:ascii="Arial" w:hAnsi="Arial" w:cs="Arial"/>
        <w:sz w:val="20"/>
        <w:lang w:val="it-IT"/>
      </w:rPr>
      <w:t xml:space="preserve">Parrocchia </w:t>
    </w:r>
    <w:r w:rsidR="000C172B">
      <w:rPr>
        <w:rFonts w:ascii="Arial" w:hAnsi="Arial" w:cs="Arial"/>
        <w:sz w:val="20"/>
        <w:lang w:val="it-IT"/>
      </w:rPr>
      <w:t xml:space="preserve">di </w:t>
    </w:r>
    <w:r>
      <w:rPr>
        <w:rFonts w:ascii="Arial" w:hAnsi="Arial" w:cs="Arial"/>
        <w:sz w:val="20"/>
        <w:lang w:val="it-IT"/>
      </w:rPr>
      <w:t xml:space="preserve">San Francesco </w:t>
    </w:r>
  </w:p>
  <w:p w:rsidR="005571A3" w:rsidRDefault="005571A3" w:rsidP="005571A3">
    <w:pPr>
      <w:tabs>
        <w:tab w:val="left" w:pos="6840"/>
      </w:tabs>
      <w:spacing w:after="0"/>
      <w:rPr>
        <w:rFonts w:ascii="Arial" w:hAnsi="Arial" w:cs="Arial"/>
        <w:sz w:val="20"/>
        <w:lang w:val="it-IT"/>
      </w:rPr>
    </w:pPr>
    <w:r>
      <w:rPr>
        <w:rFonts w:ascii="Arial" w:hAnsi="Arial" w:cs="Arial"/>
        <w:sz w:val="20"/>
        <w:lang w:val="it-IT"/>
      </w:rPr>
      <w:t xml:space="preserve">Via Cittadella 20     </w:t>
    </w:r>
    <w:r w:rsidRPr="00904E36">
      <w:rPr>
        <w:rFonts w:ascii="Arial" w:hAnsi="Arial" w:cs="Arial"/>
        <w:b/>
        <w:sz w:val="20"/>
        <w:lang w:val="it-IT"/>
      </w:rPr>
      <w:t>CH-6600 Locarno</w:t>
    </w:r>
  </w:p>
  <w:p w:rsidR="005571A3" w:rsidRDefault="005571A3" w:rsidP="005571A3">
    <w:pPr>
      <w:tabs>
        <w:tab w:val="left" w:pos="6840"/>
      </w:tabs>
      <w:spacing w:after="0"/>
      <w:rPr>
        <w:rFonts w:ascii="Arial" w:hAnsi="Arial" w:cs="Arial"/>
        <w:sz w:val="20"/>
        <w:lang w:val="it-IT"/>
      </w:rPr>
    </w:pPr>
    <w:proofErr w:type="spellStart"/>
    <w:r>
      <w:rPr>
        <w:rFonts w:ascii="Arial" w:hAnsi="Arial" w:cs="Arial"/>
        <w:sz w:val="20"/>
        <w:lang w:val="it-IT"/>
      </w:rPr>
      <w:t>Tel</w:t>
    </w:r>
    <w:proofErr w:type="spellEnd"/>
    <w:r>
      <w:rPr>
        <w:rFonts w:ascii="Arial" w:hAnsi="Arial" w:cs="Arial"/>
        <w:sz w:val="20"/>
        <w:lang w:val="it-IT"/>
      </w:rPr>
      <w:t>: 091-751 8414 Fax: 091-752 3530</w:t>
    </w:r>
  </w:p>
  <w:p w:rsidR="005571A3" w:rsidRDefault="005571A3" w:rsidP="005571A3">
    <w:pPr>
      <w:tabs>
        <w:tab w:val="left" w:pos="6840"/>
      </w:tabs>
      <w:spacing w:after="0"/>
      <w:rPr>
        <w:rFonts w:ascii="Arial" w:hAnsi="Arial" w:cs="Arial"/>
        <w:sz w:val="20"/>
        <w:lang w:val="it-IT"/>
      </w:rPr>
    </w:pPr>
  </w:p>
  <w:p w:rsidR="005571A3" w:rsidRPr="005571A3" w:rsidRDefault="005571A3">
    <w:pPr>
      <w:pStyle w:val="Intestazione"/>
      <w:rPr>
        <w:lang w:val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1A3" w:rsidRDefault="005571A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73A"/>
    <w:rsid w:val="00002256"/>
    <w:rsid w:val="00015008"/>
    <w:rsid w:val="0004397B"/>
    <w:rsid w:val="00061000"/>
    <w:rsid w:val="0009061C"/>
    <w:rsid w:val="000B3104"/>
    <w:rsid w:val="000C172B"/>
    <w:rsid w:val="000C615E"/>
    <w:rsid w:val="000F4377"/>
    <w:rsid w:val="00146189"/>
    <w:rsid w:val="00194256"/>
    <w:rsid w:val="001D458D"/>
    <w:rsid w:val="002233DE"/>
    <w:rsid w:val="0023700F"/>
    <w:rsid w:val="0026349F"/>
    <w:rsid w:val="00274E01"/>
    <w:rsid w:val="002911AE"/>
    <w:rsid w:val="002B20B3"/>
    <w:rsid w:val="002E1F0A"/>
    <w:rsid w:val="002F5FA8"/>
    <w:rsid w:val="002F6A77"/>
    <w:rsid w:val="00303274"/>
    <w:rsid w:val="00306689"/>
    <w:rsid w:val="00314E6B"/>
    <w:rsid w:val="00337B0F"/>
    <w:rsid w:val="00362ADD"/>
    <w:rsid w:val="00364585"/>
    <w:rsid w:val="003D394F"/>
    <w:rsid w:val="003E273A"/>
    <w:rsid w:val="00422DFF"/>
    <w:rsid w:val="004349AF"/>
    <w:rsid w:val="00463160"/>
    <w:rsid w:val="004B335C"/>
    <w:rsid w:val="004B5A60"/>
    <w:rsid w:val="004F0D0B"/>
    <w:rsid w:val="00520377"/>
    <w:rsid w:val="005571A3"/>
    <w:rsid w:val="00557C97"/>
    <w:rsid w:val="00561762"/>
    <w:rsid w:val="005744CA"/>
    <w:rsid w:val="005B0830"/>
    <w:rsid w:val="005F08E3"/>
    <w:rsid w:val="00600BDC"/>
    <w:rsid w:val="00614C47"/>
    <w:rsid w:val="00620674"/>
    <w:rsid w:val="00676FE4"/>
    <w:rsid w:val="00677DD5"/>
    <w:rsid w:val="00685894"/>
    <w:rsid w:val="006934F9"/>
    <w:rsid w:val="00722391"/>
    <w:rsid w:val="007902C8"/>
    <w:rsid w:val="00795ED1"/>
    <w:rsid w:val="007A11DB"/>
    <w:rsid w:val="007F69AE"/>
    <w:rsid w:val="00810FFC"/>
    <w:rsid w:val="00860620"/>
    <w:rsid w:val="008D0AF4"/>
    <w:rsid w:val="008E023F"/>
    <w:rsid w:val="009046CC"/>
    <w:rsid w:val="00906184"/>
    <w:rsid w:val="00917BEA"/>
    <w:rsid w:val="00917CB9"/>
    <w:rsid w:val="0094198C"/>
    <w:rsid w:val="009576C0"/>
    <w:rsid w:val="00975002"/>
    <w:rsid w:val="009774FE"/>
    <w:rsid w:val="00985092"/>
    <w:rsid w:val="009A7CFC"/>
    <w:rsid w:val="009C0229"/>
    <w:rsid w:val="009C5106"/>
    <w:rsid w:val="009D3D1B"/>
    <w:rsid w:val="00A15A66"/>
    <w:rsid w:val="00A16C36"/>
    <w:rsid w:val="00A412FA"/>
    <w:rsid w:val="00A80D84"/>
    <w:rsid w:val="00AA442B"/>
    <w:rsid w:val="00AF60C6"/>
    <w:rsid w:val="00AF76C5"/>
    <w:rsid w:val="00B2372F"/>
    <w:rsid w:val="00B40638"/>
    <w:rsid w:val="00B518A5"/>
    <w:rsid w:val="00B70892"/>
    <w:rsid w:val="00B70937"/>
    <w:rsid w:val="00B76AD7"/>
    <w:rsid w:val="00BB23E4"/>
    <w:rsid w:val="00BB512E"/>
    <w:rsid w:val="00BB664E"/>
    <w:rsid w:val="00BE220A"/>
    <w:rsid w:val="00CB1888"/>
    <w:rsid w:val="00CB349B"/>
    <w:rsid w:val="00D12A93"/>
    <w:rsid w:val="00D33D90"/>
    <w:rsid w:val="00D46FF2"/>
    <w:rsid w:val="00D8057A"/>
    <w:rsid w:val="00D814B6"/>
    <w:rsid w:val="00D96BE8"/>
    <w:rsid w:val="00DA6F0B"/>
    <w:rsid w:val="00DB5635"/>
    <w:rsid w:val="00DD5C61"/>
    <w:rsid w:val="00E11CE6"/>
    <w:rsid w:val="00E22932"/>
    <w:rsid w:val="00E24533"/>
    <w:rsid w:val="00E4457A"/>
    <w:rsid w:val="00E75E6D"/>
    <w:rsid w:val="00E82C76"/>
    <w:rsid w:val="00E91957"/>
    <w:rsid w:val="00E9430B"/>
    <w:rsid w:val="00E949F6"/>
    <w:rsid w:val="00EB3FE3"/>
    <w:rsid w:val="00EE137F"/>
    <w:rsid w:val="00EE77D7"/>
    <w:rsid w:val="00F22DE5"/>
    <w:rsid w:val="00F31501"/>
    <w:rsid w:val="00F43F86"/>
    <w:rsid w:val="00FB4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0A9E3A"/>
  <w15:docId w15:val="{15982369-F2C7-41BC-8406-B7EC27E14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571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71A3"/>
  </w:style>
  <w:style w:type="paragraph" w:styleId="Pidipagina">
    <w:name w:val="footer"/>
    <w:basedOn w:val="Normale"/>
    <w:link w:val="PidipaginaCarattere"/>
    <w:uiPriority w:val="99"/>
    <w:unhideWhenUsed/>
    <w:rsid w:val="005571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71A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7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71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dion\AppData\Roaming\Microsoft\Templates\PSF%20Vorlage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63AF4-A870-4CDF-9E76-DE9150753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PSF Vorlage</Template>
  <TotalTime>0</TotalTime>
  <Pages>3</Pages>
  <Words>636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Bernd Schumacher</dc:creator>
  <cp:lastModifiedBy>Parrocchia San Franc</cp:lastModifiedBy>
  <cp:revision>2</cp:revision>
  <dcterms:created xsi:type="dcterms:W3CDTF">2016-02-03T19:22:00Z</dcterms:created>
  <dcterms:modified xsi:type="dcterms:W3CDTF">2016-02-03T19:22:00Z</dcterms:modified>
</cp:coreProperties>
</file>